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32A4" w14:textId="3C3389C9" w:rsidR="00884386" w:rsidRDefault="00CC394D">
      <w:pPr>
        <w:pStyle w:val="BodyText"/>
        <w:spacing w:before="230" w:line="228" w:lineRule="auto"/>
        <w:ind w:left="103" w:right="354"/>
      </w:pPr>
      <w:r>
        <w:rPr>
          <w:rFonts w:ascii="Cambria" w:hAnsi="Cambria"/>
          <w:b/>
          <w:noProof/>
          <w:color w:val="FFFFFF"/>
          <w:sz w:val="48"/>
          <w:shd w:val="clear" w:color="auto" w:fill="006DB1"/>
        </w:rPr>
        <w:drawing>
          <wp:anchor distT="0" distB="0" distL="114300" distR="114300" simplePos="0" relativeHeight="251759616" behindDoc="0" locked="0" layoutInCell="1" allowOverlap="1" wp14:anchorId="6833C094" wp14:editId="72282FDF">
            <wp:simplePos x="0" y="0"/>
            <wp:positionH relativeFrom="margin">
              <wp:posOffset>13382170</wp:posOffset>
            </wp:positionH>
            <wp:positionV relativeFrom="paragraph">
              <wp:posOffset>-47</wp:posOffset>
            </wp:positionV>
            <wp:extent cx="1623695" cy="1604645"/>
            <wp:effectExtent l="0" t="0" r="0" b="0"/>
            <wp:wrapSquare wrapText="bothSides"/>
            <wp:docPr id="10" name="Picture 1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E6CB5" w14:textId="483F54F5" w:rsidR="00CC394D" w:rsidRDefault="006B3EDF" w:rsidP="006B3EDF">
      <w:pPr>
        <w:pStyle w:val="BodyText"/>
        <w:spacing w:before="230" w:line="228" w:lineRule="auto"/>
        <w:ind w:right="354"/>
      </w:pPr>
      <w:r>
        <w:rPr>
          <w:noProof/>
        </w:rPr>
        <mc:AlternateContent>
          <mc:Choice Requires="wpg">
            <w:drawing>
              <wp:anchor distT="0" distB="0" distL="0" distR="0" simplePos="0" relativeHeight="251745280" behindDoc="1" locked="0" layoutInCell="1" allowOverlap="1" wp14:anchorId="56443067" wp14:editId="55DB2AD9">
                <wp:simplePos x="0" y="0"/>
                <wp:positionH relativeFrom="page">
                  <wp:posOffset>571500</wp:posOffset>
                </wp:positionH>
                <wp:positionV relativeFrom="paragraph">
                  <wp:posOffset>2701290</wp:posOffset>
                </wp:positionV>
                <wp:extent cx="3317240" cy="7353300"/>
                <wp:effectExtent l="0" t="0" r="16510" b="19050"/>
                <wp:wrapTopAndBottom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7240" cy="7353300"/>
                          <a:chOff x="8560" y="286"/>
                          <a:chExt cx="3826" cy="9204"/>
                        </a:xfrm>
                      </wpg:grpSpPr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8590" y="316"/>
                            <a:ext cx="3796" cy="9144"/>
                          </a:xfrm>
                          <a:custGeom>
                            <a:avLst/>
                            <a:gdLst>
                              <a:gd name="T0" fmla="+- 0 8704 8591"/>
                              <a:gd name="T1" fmla="*/ T0 w 3796"/>
                              <a:gd name="T2" fmla="+- 0 316 316"/>
                              <a:gd name="T3" fmla="*/ 316 h 9144"/>
                              <a:gd name="T4" fmla="+- 0 8660 8591"/>
                              <a:gd name="T5" fmla="*/ T4 w 3796"/>
                              <a:gd name="T6" fmla="+- 0 325 316"/>
                              <a:gd name="T7" fmla="*/ 325 h 9144"/>
                              <a:gd name="T8" fmla="+- 0 8624 8591"/>
                              <a:gd name="T9" fmla="*/ T8 w 3796"/>
                              <a:gd name="T10" fmla="+- 0 349 316"/>
                              <a:gd name="T11" fmla="*/ 349 h 9144"/>
                              <a:gd name="T12" fmla="+- 0 8600 8591"/>
                              <a:gd name="T13" fmla="*/ T12 w 3796"/>
                              <a:gd name="T14" fmla="+- 0 386 316"/>
                              <a:gd name="T15" fmla="*/ 386 h 9144"/>
                              <a:gd name="T16" fmla="+- 0 8591 8591"/>
                              <a:gd name="T17" fmla="*/ T16 w 3796"/>
                              <a:gd name="T18" fmla="+- 0 430 316"/>
                              <a:gd name="T19" fmla="*/ 430 h 9144"/>
                              <a:gd name="T20" fmla="+- 0 8591 8591"/>
                              <a:gd name="T21" fmla="*/ T20 w 3796"/>
                              <a:gd name="T22" fmla="+- 0 9346 316"/>
                              <a:gd name="T23" fmla="*/ 9346 h 9144"/>
                              <a:gd name="T24" fmla="+- 0 8600 8591"/>
                              <a:gd name="T25" fmla="*/ T24 w 3796"/>
                              <a:gd name="T26" fmla="+- 0 9390 316"/>
                              <a:gd name="T27" fmla="*/ 9390 h 9144"/>
                              <a:gd name="T28" fmla="+- 0 8624 8591"/>
                              <a:gd name="T29" fmla="*/ T28 w 3796"/>
                              <a:gd name="T30" fmla="+- 0 9426 316"/>
                              <a:gd name="T31" fmla="*/ 9426 h 9144"/>
                              <a:gd name="T32" fmla="+- 0 8660 8591"/>
                              <a:gd name="T33" fmla="*/ T32 w 3796"/>
                              <a:gd name="T34" fmla="+- 0 9451 316"/>
                              <a:gd name="T35" fmla="*/ 9451 h 9144"/>
                              <a:gd name="T36" fmla="+- 0 8704 8591"/>
                              <a:gd name="T37" fmla="*/ T36 w 3796"/>
                              <a:gd name="T38" fmla="+- 0 9459 316"/>
                              <a:gd name="T39" fmla="*/ 9459 h 9144"/>
                              <a:gd name="T40" fmla="+- 0 12272 8591"/>
                              <a:gd name="T41" fmla="*/ T40 w 3796"/>
                              <a:gd name="T42" fmla="+- 0 9459 316"/>
                              <a:gd name="T43" fmla="*/ 9459 h 9144"/>
                              <a:gd name="T44" fmla="+- 0 12316 8591"/>
                              <a:gd name="T45" fmla="*/ T44 w 3796"/>
                              <a:gd name="T46" fmla="+- 0 9451 316"/>
                              <a:gd name="T47" fmla="*/ 9451 h 9144"/>
                              <a:gd name="T48" fmla="+- 0 12353 8591"/>
                              <a:gd name="T49" fmla="*/ T48 w 3796"/>
                              <a:gd name="T50" fmla="+- 0 9426 316"/>
                              <a:gd name="T51" fmla="*/ 9426 h 9144"/>
                              <a:gd name="T52" fmla="+- 0 12377 8591"/>
                              <a:gd name="T53" fmla="*/ T52 w 3796"/>
                              <a:gd name="T54" fmla="+- 0 9390 316"/>
                              <a:gd name="T55" fmla="*/ 9390 h 9144"/>
                              <a:gd name="T56" fmla="+- 0 12386 8591"/>
                              <a:gd name="T57" fmla="*/ T56 w 3796"/>
                              <a:gd name="T58" fmla="+- 0 9346 316"/>
                              <a:gd name="T59" fmla="*/ 9346 h 9144"/>
                              <a:gd name="T60" fmla="+- 0 12386 8591"/>
                              <a:gd name="T61" fmla="*/ T60 w 3796"/>
                              <a:gd name="T62" fmla="+- 0 430 316"/>
                              <a:gd name="T63" fmla="*/ 430 h 9144"/>
                              <a:gd name="T64" fmla="+- 0 12377 8591"/>
                              <a:gd name="T65" fmla="*/ T64 w 3796"/>
                              <a:gd name="T66" fmla="+- 0 386 316"/>
                              <a:gd name="T67" fmla="*/ 386 h 9144"/>
                              <a:gd name="T68" fmla="+- 0 12353 8591"/>
                              <a:gd name="T69" fmla="*/ T68 w 3796"/>
                              <a:gd name="T70" fmla="+- 0 349 316"/>
                              <a:gd name="T71" fmla="*/ 349 h 9144"/>
                              <a:gd name="T72" fmla="+- 0 12316 8591"/>
                              <a:gd name="T73" fmla="*/ T72 w 3796"/>
                              <a:gd name="T74" fmla="+- 0 325 316"/>
                              <a:gd name="T75" fmla="*/ 325 h 9144"/>
                              <a:gd name="T76" fmla="+- 0 12272 8591"/>
                              <a:gd name="T77" fmla="*/ T76 w 3796"/>
                              <a:gd name="T78" fmla="+- 0 316 316"/>
                              <a:gd name="T79" fmla="*/ 316 h 9144"/>
                              <a:gd name="T80" fmla="+- 0 8704 8591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3" y="9143"/>
                                </a:lnTo>
                                <a:lnTo>
                                  <a:pt x="3681" y="9143"/>
                                </a:lnTo>
                                <a:lnTo>
                                  <a:pt x="3725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5" y="9"/>
                                </a:lnTo>
                                <a:lnTo>
                                  <a:pt x="3681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60" y="286"/>
                            <a:ext cx="3752" cy="9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CE5ACD" w14:textId="77777777" w:rsidR="001B0284" w:rsidRPr="009339C0" w:rsidRDefault="001B0284" w:rsidP="001B02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8"/>
                                  <w:szCs w:val="48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8"/>
                                  <w:szCs w:val="48"/>
                                </w:rPr>
                                <w:t>Q1 Apr-Jun</w:t>
                              </w:r>
                            </w:p>
                            <w:p w14:paraId="0EFB1747" w14:textId="77777777" w:rsidR="00417C0B" w:rsidRDefault="00417C0B" w:rsidP="00417C0B">
                              <w:pPr>
                                <w:ind w:left="240"/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</w:pPr>
                            </w:p>
                            <w:p w14:paraId="6786E801" w14:textId="43D96110" w:rsidR="00450852" w:rsidRPr="001B0284" w:rsidRDefault="008A1B03" w:rsidP="004910AD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B0284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3 April 202</w:t>
                              </w:r>
                              <w:r w:rsidR="001F4552" w:rsidRPr="001B0284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  <w:p w14:paraId="5DEFDDC2" w14:textId="56EEC656" w:rsidR="00D46D80" w:rsidRPr="001B0284" w:rsidRDefault="00D46D80" w:rsidP="00417C0B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1B028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Year </w:t>
                              </w:r>
                              <w:r w:rsidR="001F4552" w:rsidRPr="001B028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1B028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payment </w:t>
                              </w:r>
                              <w:r w:rsidR="008A1B03" w:rsidRPr="001B028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  <w:p w14:paraId="07C05CFA" w14:textId="77777777" w:rsidR="00DB5AA4" w:rsidRPr="001B0284" w:rsidRDefault="00DB5AA4" w:rsidP="00417C0B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22132A6A" w14:textId="38E4F5BF" w:rsidR="001F4552" w:rsidRPr="001B0284" w:rsidRDefault="001F4552" w:rsidP="001F455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Most recent board or advisory/oversight group papers, that meet the requirements as set out in the Schedule 1 </w:t>
                              </w:r>
                            </w:p>
                            <w:p w14:paraId="42B46C97" w14:textId="77777777" w:rsidR="001F4552" w:rsidRPr="001B0284" w:rsidRDefault="001F4552" w:rsidP="001F4552">
                              <w:pPr>
                                <w:pStyle w:val="ListParagraph"/>
                                <w:ind w:left="720"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544ED6DC" w14:textId="1EB6AC48" w:rsidR="001F4552" w:rsidRPr="001B0284" w:rsidRDefault="001F4552" w:rsidP="001F455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A completed activity plan template for the period April 2024 – March 2025, which is acceptable to the Arts Council </w:t>
                              </w:r>
                            </w:p>
                            <w:p w14:paraId="60FC0E4F" w14:textId="77777777" w:rsidR="001F4552" w:rsidRPr="001B0284" w:rsidRDefault="001F4552" w:rsidP="001F4552">
                              <w:p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6F959228" w14:textId="42E62CA7" w:rsidR="001F4552" w:rsidRPr="001B0284" w:rsidRDefault="001F4552" w:rsidP="001F455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A completed Investment Principles plan template for the period April 2024 – March 2025, which is acceptable to the Arts Council</w:t>
                              </w:r>
                            </w:p>
                            <w:p w14:paraId="134BDE02" w14:textId="77777777" w:rsidR="001F4552" w:rsidRPr="001B0284" w:rsidRDefault="001F4552" w:rsidP="001F4552">
                              <w:p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5814F95F" w14:textId="64D2BD1C" w:rsidR="001F4552" w:rsidRPr="001B0284" w:rsidRDefault="001F4552" w:rsidP="001F455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A completed financial template for the period April 2024 – March 2025, which is acceptable to the Arts Council</w:t>
                              </w:r>
                            </w:p>
                            <w:p w14:paraId="5E256E5B" w14:textId="3D8599D5" w:rsidR="00337A39" w:rsidRPr="001B0284" w:rsidRDefault="00337A39" w:rsidP="00417C0B">
                              <w:p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4002A57F" w14:textId="77777777" w:rsidR="00085DF4" w:rsidRPr="001B0284" w:rsidRDefault="00085DF4" w:rsidP="00417C0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366229D1" w14:textId="3983D1E1" w:rsidR="00417C0B" w:rsidRPr="001B0284" w:rsidRDefault="00FA5C40" w:rsidP="00274286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1B0284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B</w:t>
                              </w:r>
                              <w:r w:rsidR="001C24FB" w:rsidRPr="001B0284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y </w:t>
                              </w:r>
                              <w:r w:rsidR="00697122" w:rsidRPr="001B0284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30 June </w:t>
                              </w:r>
                              <w:r w:rsidR="001D55E7" w:rsidRPr="001B0284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</w:t>
                              </w:r>
                              <w:r w:rsidR="001F4552" w:rsidRPr="001B0284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  <w:p w14:paraId="18E17E27" w14:textId="77777777" w:rsidR="0085287B" w:rsidRPr="001B0284" w:rsidRDefault="0085287B" w:rsidP="00274286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63873E3D" w14:textId="2C5E836C" w:rsidR="00697122" w:rsidRPr="001B0284" w:rsidRDefault="009C38DC" w:rsidP="00417C0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Submit 202</w:t>
                              </w:r>
                              <w:r w:rsidR="001C24FB"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/2</w:t>
                              </w:r>
                              <w:r w:rsidR="001C24FB"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6C48D7"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nnual survey to the </w:t>
                              </w:r>
                              <w:proofErr w:type="gramStart"/>
                              <w:r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portal</w:t>
                              </w:r>
                              <w:proofErr w:type="gramEnd"/>
                            </w:p>
                            <w:p w14:paraId="434D9467" w14:textId="77777777" w:rsidR="001F4552" w:rsidRPr="001B0284" w:rsidRDefault="001F4552" w:rsidP="001C24FB">
                              <w:pPr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124308B1" w14:textId="55F778BF" w:rsidR="001F4552" w:rsidRPr="001B0284" w:rsidRDefault="001F4552" w:rsidP="001F45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Q4 audience data to be reported via the Illuminate </w:t>
                              </w:r>
                              <w:proofErr w:type="gramStart"/>
                              <w:r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platform</w:t>
                              </w:r>
                              <w:proofErr w:type="gramEnd"/>
                              <w:r w:rsidRPr="001B0284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30B1168A" w14:textId="77777777" w:rsidR="001F4552" w:rsidRPr="00261490" w:rsidRDefault="001F4552" w:rsidP="001F4552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61490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8136079" w14:textId="77777777" w:rsidR="001F4552" w:rsidRPr="00CF56BB" w:rsidRDefault="001F4552" w:rsidP="001F4552">
                              <w:pPr>
                                <w:tabs>
                                  <w:tab w:val="left" w:pos="525"/>
                                </w:tabs>
                                <w:spacing w:before="168" w:line="232" w:lineRule="auto"/>
                                <w:ind w:right="66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3067" id="Group 5" o:spid="_x0000_s1026" style="position:absolute;margin-left:45pt;margin-top:212.7pt;width:261.2pt;height:579pt;z-index:-251571200;mso-wrap-distance-left:0;mso-wrap-distance-right:0;mso-position-horizontal-relative:page" coordorigin="8560,286" coordsize="3826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">
                <v:shape id="Freeform 7" o:spid="_x0000_s1027" style="position:absolute;left:8590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" path="m113,l69,9,33,33,9,70,,114,,9030r9,44l33,9110r36,25l113,9143r3568,l3725,9135r37,-25l3786,9074r9,-44l3795,114r-9,-44l3762,33,3725,9,3681,,113,xe" filled="f" strokecolor="#7030a0" strokeweight="3pt">
                  <v:path arrowok="t" o:connecttype="custom" o:connectlocs="113,316;69,325;33,349;9,386;0,430;0,9346;9,9390;33,9426;69,9451;113,9459;3681,9459;3725,9451;3762,9426;3786,9390;3795,9346;3795,430;3786,386;3762,349;3725,325;3681,316;113,31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560;top:286;width:3752;height: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ih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BH3eKHEAAAA2wAAAA8A&#10;AAAAAAAAAAAAAAAABwIAAGRycy9kb3ducmV2LnhtbFBLBQYAAAAAAwADALcAAAD4AgAAAAA=&#10;" filled="f">
                  <v:textbox inset="0,0,0,0">
                    <w:txbxContent>
                      <w:p w14:paraId="5BCE5ACD" w14:textId="77777777" w:rsidR="001B0284" w:rsidRPr="009339C0" w:rsidRDefault="001B0284" w:rsidP="001B028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48"/>
                            <w:szCs w:val="48"/>
                          </w:rPr>
                        </w:pPr>
                        <w:r w:rsidRPr="009339C0">
                          <w:rPr>
                            <w:rFonts w:ascii="Arial" w:hAnsi="Arial" w:cs="Arial"/>
                            <w:b/>
                            <w:color w:val="7030A0"/>
                            <w:sz w:val="48"/>
                            <w:szCs w:val="48"/>
                          </w:rPr>
                          <w:t>Q1 Apr-Jun</w:t>
                        </w:r>
                      </w:p>
                      <w:p w14:paraId="0EFB1747" w14:textId="77777777" w:rsidR="00417C0B" w:rsidRDefault="00417C0B" w:rsidP="00417C0B">
                        <w:pPr>
                          <w:ind w:left="240"/>
                          <w:rPr>
                            <w:b/>
                            <w:w w:val="95"/>
                            <w:sz w:val="24"/>
                            <w:szCs w:val="24"/>
                          </w:rPr>
                        </w:pPr>
                      </w:p>
                      <w:p w14:paraId="6786E801" w14:textId="43D96110" w:rsidR="00450852" w:rsidRPr="001B0284" w:rsidRDefault="008A1B03" w:rsidP="004910AD">
                        <w:pPr>
                          <w:ind w:left="240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1B0284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3 April 202</w:t>
                        </w:r>
                        <w:r w:rsidR="001F4552" w:rsidRPr="001B0284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4</w:t>
                        </w:r>
                      </w:p>
                      <w:p w14:paraId="5DEFDDC2" w14:textId="56EEC656" w:rsidR="00D46D80" w:rsidRPr="001B0284" w:rsidRDefault="00D46D80" w:rsidP="00417C0B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1B028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Year </w:t>
                        </w:r>
                        <w:r w:rsidR="001F4552" w:rsidRPr="001B028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2</w:t>
                        </w:r>
                        <w:r w:rsidRPr="001B028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payment </w:t>
                        </w:r>
                        <w:r w:rsidR="008A1B03" w:rsidRPr="001B028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</w:t>
                        </w:r>
                      </w:p>
                      <w:p w14:paraId="07C05CFA" w14:textId="77777777" w:rsidR="00DB5AA4" w:rsidRPr="001B0284" w:rsidRDefault="00DB5AA4" w:rsidP="00417C0B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22132A6A" w14:textId="38E4F5BF" w:rsidR="001F4552" w:rsidRPr="001B0284" w:rsidRDefault="001F4552" w:rsidP="001F455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Most recent board or advisory/oversight group papers, that meet the requirements as set out in the Schedule 1 </w:t>
                        </w:r>
                      </w:p>
                      <w:p w14:paraId="42B46C97" w14:textId="77777777" w:rsidR="001F4552" w:rsidRPr="001B0284" w:rsidRDefault="001F4552" w:rsidP="001F4552">
                        <w:pPr>
                          <w:pStyle w:val="ListParagraph"/>
                          <w:ind w:left="720"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544ED6DC" w14:textId="1EB6AC48" w:rsidR="001F4552" w:rsidRPr="001B0284" w:rsidRDefault="001F4552" w:rsidP="001F455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A completed activity plan template for the period April 2024 – March 2025, which is acceptable to the Arts Council </w:t>
                        </w:r>
                      </w:p>
                      <w:p w14:paraId="60FC0E4F" w14:textId="77777777" w:rsidR="001F4552" w:rsidRPr="001B0284" w:rsidRDefault="001F4552" w:rsidP="001F4552">
                        <w:p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6F959228" w14:textId="42E62CA7" w:rsidR="001F4552" w:rsidRPr="001B0284" w:rsidRDefault="001F4552" w:rsidP="001F455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A completed Investment Principles plan template for the period April 2024 – March 2025, which is acceptable to the Arts Council</w:t>
                        </w:r>
                      </w:p>
                      <w:p w14:paraId="134BDE02" w14:textId="77777777" w:rsidR="001F4552" w:rsidRPr="001B0284" w:rsidRDefault="001F4552" w:rsidP="001F4552">
                        <w:p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5814F95F" w14:textId="64D2BD1C" w:rsidR="001F4552" w:rsidRPr="001B0284" w:rsidRDefault="001F4552" w:rsidP="001F455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A completed financial template for the period April 2024 – March 2025, which is acceptable to the Arts Council</w:t>
                        </w:r>
                      </w:p>
                      <w:p w14:paraId="5E256E5B" w14:textId="3D8599D5" w:rsidR="00337A39" w:rsidRPr="001B0284" w:rsidRDefault="00337A39" w:rsidP="00417C0B">
                        <w:p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4002A57F" w14:textId="77777777" w:rsidR="00085DF4" w:rsidRPr="001B0284" w:rsidRDefault="00085DF4" w:rsidP="00417C0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366229D1" w14:textId="3983D1E1" w:rsidR="00417C0B" w:rsidRPr="001B0284" w:rsidRDefault="00FA5C40" w:rsidP="00274286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1B0284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B</w:t>
                        </w:r>
                        <w:r w:rsidR="001C24FB" w:rsidRPr="001B0284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y </w:t>
                        </w:r>
                        <w:r w:rsidR="00697122" w:rsidRPr="001B0284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30 June </w:t>
                        </w:r>
                        <w:r w:rsidR="001D55E7" w:rsidRPr="001B0284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</w:t>
                        </w:r>
                        <w:r w:rsidR="001F4552" w:rsidRPr="001B0284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4</w:t>
                        </w:r>
                      </w:p>
                      <w:p w14:paraId="18E17E27" w14:textId="77777777" w:rsidR="0085287B" w:rsidRPr="001B0284" w:rsidRDefault="0085287B" w:rsidP="00274286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63873E3D" w14:textId="2C5E836C" w:rsidR="00697122" w:rsidRPr="001B0284" w:rsidRDefault="009C38DC" w:rsidP="00417C0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Submit 202</w:t>
                        </w:r>
                        <w:r w:rsidR="001C24FB"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3</w:t>
                        </w:r>
                        <w:r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/2</w:t>
                        </w:r>
                        <w:r w:rsidR="001C24FB"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4</w:t>
                        </w:r>
                        <w:r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="006C48D7"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a</w:t>
                        </w:r>
                        <w:r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nnual survey to the </w:t>
                        </w:r>
                        <w:proofErr w:type="gramStart"/>
                        <w:r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portal</w:t>
                        </w:r>
                        <w:proofErr w:type="gramEnd"/>
                      </w:p>
                      <w:p w14:paraId="434D9467" w14:textId="77777777" w:rsidR="001F4552" w:rsidRPr="001B0284" w:rsidRDefault="001F4552" w:rsidP="001C24FB">
                        <w:pPr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124308B1" w14:textId="55F778BF" w:rsidR="001F4552" w:rsidRPr="001B0284" w:rsidRDefault="001F4552" w:rsidP="001F45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Q4 audience data to be reported via the Illuminate </w:t>
                        </w:r>
                        <w:proofErr w:type="gramStart"/>
                        <w:r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platform</w:t>
                        </w:r>
                        <w:proofErr w:type="gramEnd"/>
                        <w:r w:rsidRPr="001B0284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30B1168A" w14:textId="77777777" w:rsidR="001F4552" w:rsidRPr="00261490" w:rsidRDefault="001F4552" w:rsidP="001F4552">
                        <w:pPr>
                          <w:widowControl/>
                          <w:autoSpaceDE/>
                          <w:autoSpaceDN/>
                          <w:contextualSpacing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261490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8136079" w14:textId="77777777" w:rsidR="001F4552" w:rsidRPr="00CF56BB" w:rsidRDefault="001F4552" w:rsidP="001F4552">
                        <w:pPr>
                          <w:tabs>
                            <w:tab w:val="left" w:pos="525"/>
                          </w:tabs>
                          <w:spacing w:before="168" w:line="232" w:lineRule="auto"/>
                          <w:ind w:right="661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3968" behindDoc="1" locked="0" layoutInCell="1" allowOverlap="1" wp14:anchorId="530B1C2C" wp14:editId="6BE251EC">
                <wp:simplePos x="0" y="0"/>
                <wp:positionH relativeFrom="page">
                  <wp:posOffset>4318635</wp:posOffset>
                </wp:positionH>
                <wp:positionV relativeFrom="paragraph">
                  <wp:posOffset>2751455</wp:posOffset>
                </wp:positionV>
                <wp:extent cx="3173095" cy="7334250"/>
                <wp:effectExtent l="0" t="19050" r="27305" b="0"/>
                <wp:wrapTopAndBottom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7334250"/>
                          <a:chOff x="4422" y="316"/>
                          <a:chExt cx="3826" cy="9219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452" y="316"/>
                            <a:ext cx="3796" cy="9144"/>
                          </a:xfrm>
                          <a:custGeom>
                            <a:avLst/>
                            <a:gdLst>
                              <a:gd name="T0" fmla="+- 0 4565 4452"/>
                              <a:gd name="T1" fmla="*/ T0 w 3796"/>
                              <a:gd name="T2" fmla="+- 0 316 316"/>
                              <a:gd name="T3" fmla="*/ 316 h 9144"/>
                              <a:gd name="T4" fmla="+- 0 4521 4452"/>
                              <a:gd name="T5" fmla="*/ T4 w 3796"/>
                              <a:gd name="T6" fmla="+- 0 325 316"/>
                              <a:gd name="T7" fmla="*/ 325 h 9144"/>
                              <a:gd name="T8" fmla="+- 0 4485 4452"/>
                              <a:gd name="T9" fmla="*/ T8 w 3796"/>
                              <a:gd name="T10" fmla="+- 0 349 316"/>
                              <a:gd name="T11" fmla="*/ 349 h 9144"/>
                              <a:gd name="T12" fmla="+- 0 4461 4452"/>
                              <a:gd name="T13" fmla="*/ T12 w 3796"/>
                              <a:gd name="T14" fmla="+- 0 386 316"/>
                              <a:gd name="T15" fmla="*/ 386 h 9144"/>
                              <a:gd name="T16" fmla="+- 0 4452 4452"/>
                              <a:gd name="T17" fmla="*/ T16 w 3796"/>
                              <a:gd name="T18" fmla="+- 0 430 316"/>
                              <a:gd name="T19" fmla="*/ 430 h 9144"/>
                              <a:gd name="T20" fmla="+- 0 4452 4452"/>
                              <a:gd name="T21" fmla="*/ T20 w 3796"/>
                              <a:gd name="T22" fmla="+- 0 9346 316"/>
                              <a:gd name="T23" fmla="*/ 9346 h 9144"/>
                              <a:gd name="T24" fmla="+- 0 4461 4452"/>
                              <a:gd name="T25" fmla="*/ T24 w 3796"/>
                              <a:gd name="T26" fmla="+- 0 9390 316"/>
                              <a:gd name="T27" fmla="*/ 9390 h 9144"/>
                              <a:gd name="T28" fmla="+- 0 4485 4452"/>
                              <a:gd name="T29" fmla="*/ T28 w 3796"/>
                              <a:gd name="T30" fmla="+- 0 9426 316"/>
                              <a:gd name="T31" fmla="*/ 9426 h 9144"/>
                              <a:gd name="T32" fmla="+- 0 4521 4452"/>
                              <a:gd name="T33" fmla="*/ T32 w 3796"/>
                              <a:gd name="T34" fmla="+- 0 9451 316"/>
                              <a:gd name="T35" fmla="*/ 9451 h 9144"/>
                              <a:gd name="T36" fmla="+- 0 4565 4452"/>
                              <a:gd name="T37" fmla="*/ T36 w 3796"/>
                              <a:gd name="T38" fmla="+- 0 9459 316"/>
                              <a:gd name="T39" fmla="*/ 9459 h 9144"/>
                              <a:gd name="T40" fmla="+- 0 8134 4452"/>
                              <a:gd name="T41" fmla="*/ T40 w 3796"/>
                              <a:gd name="T42" fmla="+- 0 9459 316"/>
                              <a:gd name="T43" fmla="*/ 9459 h 9144"/>
                              <a:gd name="T44" fmla="+- 0 8178 4452"/>
                              <a:gd name="T45" fmla="*/ T44 w 3796"/>
                              <a:gd name="T46" fmla="+- 0 9451 316"/>
                              <a:gd name="T47" fmla="*/ 9451 h 9144"/>
                              <a:gd name="T48" fmla="+- 0 8214 4452"/>
                              <a:gd name="T49" fmla="*/ T48 w 3796"/>
                              <a:gd name="T50" fmla="+- 0 9426 316"/>
                              <a:gd name="T51" fmla="*/ 9426 h 9144"/>
                              <a:gd name="T52" fmla="+- 0 8238 4452"/>
                              <a:gd name="T53" fmla="*/ T52 w 3796"/>
                              <a:gd name="T54" fmla="+- 0 9390 316"/>
                              <a:gd name="T55" fmla="*/ 9390 h 9144"/>
                              <a:gd name="T56" fmla="+- 0 8247 4452"/>
                              <a:gd name="T57" fmla="*/ T56 w 3796"/>
                              <a:gd name="T58" fmla="+- 0 9346 316"/>
                              <a:gd name="T59" fmla="*/ 9346 h 9144"/>
                              <a:gd name="T60" fmla="+- 0 8247 4452"/>
                              <a:gd name="T61" fmla="*/ T60 w 3796"/>
                              <a:gd name="T62" fmla="+- 0 430 316"/>
                              <a:gd name="T63" fmla="*/ 430 h 9144"/>
                              <a:gd name="T64" fmla="+- 0 8238 4452"/>
                              <a:gd name="T65" fmla="*/ T64 w 3796"/>
                              <a:gd name="T66" fmla="+- 0 386 316"/>
                              <a:gd name="T67" fmla="*/ 386 h 9144"/>
                              <a:gd name="T68" fmla="+- 0 8214 4452"/>
                              <a:gd name="T69" fmla="*/ T68 w 3796"/>
                              <a:gd name="T70" fmla="+- 0 349 316"/>
                              <a:gd name="T71" fmla="*/ 349 h 9144"/>
                              <a:gd name="T72" fmla="+- 0 8178 4452"/>
                              <a:gd name="T73" fmla="*/ T72 w 3796"/>
                              <a:gd name="T74" fmla="+- 0 325 316"/>
                              <a:gd name="T75" fmla="*/ 325 h 9144"/>
                              <a:gd name="T76" fmla="+- 0 8134 4452"/>
                              <a:gd name="T77" fmla="*/ T76 w 3796"/>
                              <a:gd name="T78" fmla="+- 0 316 316"/>
                              <a:gd name="T79" fmla="*/ 316 h 9144"/>
                              <a:gd name="T80" fmla="+- 0 4565 4452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3" y="9143"/>
                                </a:lnTo>
                                <a:lnTo>
                                  <a:pt x="3682" y="9143"/>
                                </a:lnTo>
                                <a:lnTo>
                                  <a:pt x="3726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6" y="9"/>
                                </a:lnTo>
                                <a:lnTo>
                                  <a:pt x="3682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A50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331"/>
                            <a:ext cx="3744" cy="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90973" w14:textId="77777777" w:rsidR="0012024B" w:rsidRPr="00965097" w:rsidRDefault="0012024B" w:rsidP="0012024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C665F"/>
                                  <w:sz w:val="48"/>
                                  <w:szCs w:val="48"/>
                                </w:rPr>
                              </w:pPr>
                              <w:r w:rsidRPr="00965097">
                                <w:rPr>
                                  <w:rFonts w:ascii="Arial" w:hAnsi="Arial" w:cs="Arial"/>
                                  <w:b/>
                                  <w:color w:val="EC665F"/>
                                  <w:sz w:val="48"/>
                                  <w:szCs w:val="48"/>
                                </w:rPr>
                                <w:t>Q2 Jul-Sep</w:t>
                              </w:r>
                            </w:p>
                            <w:p w14:paraId="08299D87" w14:textId="77777777" w:rsidR="004F02B4" w:rsidRDefault="004F02B4" w:rsidP="004F02B4">
                              <w:pPr>
                                <w:ind w:left="240"/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</w:pPr>
                            </w:p>
                            <w:p w14:paraId="35D56849" w14:textId="0871A1E8" w:rsidR="00450852" w:rsidRPr="008740C7" w:rsidRDefault="001F4552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3</w:t>
                              </w:r>
                              <w:r w:rsidR="00A97470" w:rsidRPr="008740C7">
                                <w:rPr>
                                  <w:rFonts w:ascii="Arial" w:hAnsi="Arial" w:cs="Arial"/>
                                  <w:b/>
                                  <w:spacing w:val="-11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July</w:t>
                              </w:r>
                              <w:r w:rsidR="00382998" w:rsidRPr="008740C7">
                                <w:rPr>
                                  <w:rFonts w:ascii="Arial" w:hAnsi="Arial" w:cs="Arial"/>
                                  <w:b/>
                                  <w:spacing w:val="-11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</w:t>
                              </w:r>
                              <w:r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  <w:p w14:paraId="19B8DDCA" w14:textId="2E17A644" w:rsidR="004F6138" w:rsidRPr="008740C7" w:rsidRDefault="00C2184F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Year </w:t>
                              </w:r>
                              <w:r w:rsidR="001F4552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payment 2</w:t>
                              </w:r>
                              <w:r w:rsidR="002E4007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651A44B4" w14:textId="52CCF352" w:rsidR="00450852" w:rsidRPr="008740C7" w:rsidRDefault="004F6138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payment</w:t>
                              </w:r>
                              <w:proofErr w:type="gramEnd"/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15E8B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4 for </w:t>
                              </w:r>
                              <w:r w:rsid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over </w:t>
                              </w:r>
                              <w:r w:rsidR="00F15E8B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£1</w:t>
                              </w:r>
                              <w:r w:rsid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15E8B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</w:t>
                              </w:r>
                              <w:r w:rsid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illion</w:t>
                              </w:r>
                              <w:r w:rsidR="00F15E8B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)</w:t>
                              </w:r>
                              <w:r w:rsidR="002E4007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06C4B198" w14:textId="77777777" w:rsidR="00450852" w:rsidRPr="008740C7" w:rsidRDefault="00450852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6362EC86" w14:textId="4CB82593" w:rsidR="001F4552" w:rsidRPr="008740C7" w:rsidRDefault="001F4552" w:rsidP="001F4552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8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Most recent board or advisory/oversight group papers, that meet the requirements as set out in the Schedule 1 </w:t>
                              </w:r>
                            </w:p>
                            <w:p w14:paraId="4F8659F5" w14:textId="77777777" w:rsidR="001F4552" w:rsidRPr="008740C7" w:rsidRDefault="001F4552" w:rsidP="001F4552">
                              <w:pPr>
                                <w:pStyle w:val="ListParagraph"/>
                                <w:widowControl/>
                                <w:autoSpaceDE/>
                                <w:autoSpaceDN/>
                                <w:ind w:left="720"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6518B994" w14:textId="3017891B" w:rsidR="001F4552" w:rsidRPr="008740C7" w:rsidRDefault="001F4552" w:rsidP="001F4552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8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Annual survey reporting is completed and satisfactory to Arts Council, in line with requirements as set out in the annual survey guidance for the relevant reporting </w:t>
                              </w:r>
                              <w:proofErr w:type="gramStart"/>
                              <w:r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year</w:t>
                              </w:r>
                              <w:proofErr w:type="gramEnd"/>
                            </w:p>
                            <w:p w14:paraId="11F39658" w14:textId="77777777" w:rsidR="001F4552" w:rsidRPr="008740C7" w:rsidRDefault="001F4552" w:rsidP="001F4552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4377E9A7" w14:textId="06D787BE" w:rsidR="00261490" w:rsidRPr="008740C7" w:rsidRDefault="001F4552" w:rsidP="001F4552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8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Quarterly audience reporting, submitted via the </w:t>
                              </w:r>
                              <w:r w:rsidR="00AF6AAC"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Illuminate</w:t>
                              </w:r>
                              <w:r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platform, is up to date and in line with the </w:t>
                              </w:r>
                              <w:proofErr w:type="gramStart"/>
                              <w:r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requirements</w:t>
                              </w:r>
                              <w:proofErr w:type="gramEnd"/>
                              <w:r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314E48D2" w14:textId="41E2E721" w:rsidR="00261490" w:rsidRPr="008740C7" w:rsidRDefault="00261490" w:rsidP="00261490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38C9A213" w14:textId="77777777" w:rsidR="001F4552" w:rsidRPr="008740C7" w:rsidRDefault="001F4552" w:rsidP="00261490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6C2E4293" w14:textId="5971D797" w:rsidR="009D42A2" w:rsidRPr="008740C7" w:rsidRDefault="00261490" w:rsidP="009D42A2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By 30 September</w:t>
                              </w:r>
                              <w:r w:rsidR="0085287B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 202</w:t>
                              </w:r>
                              <w:r w:rsidR="001F4552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  <w:p w14:paraId="2652E133" w14:textId="77777777" w:rsidR="002E2A08" w:rsidRPr="008740C7" w:rsidRDefault="002E2A08" w:rsidP="009D42A2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14800040" w14:textId="5F6B886D" w:rsidR="009D42A2" w:rsidRPr="008740C7" w:rsidRDefault="009D42A2" w:rsidP="009D42A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Q1 audience data </w:t>
                              </w:r>
                              <w:r w:rsidR="002E2A08"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to be </w:t>
                              </w:r>
                              <w:r w:rsidR="00996348"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reported via </w:t>
                              </w:r>
                              <w:r w:rsidR="00341D60"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the </w:t>
                              </w:r>
                              <w:r w:rsidR="00996348"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Illuminate </w:t>
                              </w:r>
                              <w:proofErr w:type="gramStart"/>
                              <w:r w:rsidR="00996348"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platform</w:t>
                              </w:r>
                              <w:proofErr w:type="gramEnd"/>
                              <w:r w:rsidR="00996348"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30391849" w14:textId="45BCF5C4" w:rsidR="00771ECE" w:rsidRPr="008740C7" w:rsidRDefault="00450852" w:rsidP="00261490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19C688FC" w14:textId="02E9FBB1" w:rsidR="00F40133" w:rsidRPr="00CF56BB" w:rsidRDefault="00F40133" w:rsidP="00585DEA">
                              <w:pPr>
                                <w:tabs>
                                  <w:tab w:val="left" w:pos="525"/>
                                </w:tabs>
                                <w:spacing w:before="42" w:line="232" w:lineRule="auto"/>
                                <w:ind w:left="240" w:right="76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B1C2C" id="Group 8" o:spid="_x0000_s1029" style="position:absolute;margin-left:340.05pt;margin-top:216.65pt;width:249.85pt;height:577.5pt;z-index:-251712512;mso-wrap-distance-left:0;mso-wrap-distance-right:0;mso-position-horizontal-relative:page" coordorigin="4422,316" coordsize="3826,9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">
                <v:shape id="Freeform 10" o:spid="_x0000_s1030" style="position:absolute;left:4452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" path="m113,l69,9,33,33,9,70,,114,,9030r9,44l33,9110r36,25l113,9143r3569,l3726,9135r36,-25l3786,9074r9,-44l3795,114r-9,-44l3762,33,3726,9,3682,,113,xe" filled="f" strokecolor="#ea5045" strokeweight="3pt">
                  <v:path arrowok="t" o:connecttype="custom" o:connectlocs="113,316;69,325;33,349;9,386;0,430;0,9346;9,9390;33,9426;69,9451;113,9459;3682,9459;3726,9451;3762,9426;3786,9390;3795,9346;3795,430;3786,386;3762,349;3726,325;3682,316;113,316" o:connectangles="0,0,0,0,0,0,0,0,0,0,0,0,0,0,0,0,0,0,0,0,0"/>
                </v:shape>
                <v:shape id="Text Box 9" o:spid="_x0000_s1031" type="#_x0000_t202" style="position:absolute;left:4422;top:331;width:3744;height: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2690973" w14:textId="77777777" w:rsidR="0012024B" w:rsidRPr="00965097" w:rsidRDefault="0012024B" w:rsidP="0012024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EC665F"/>
                            <w:sz w:val="48"/>
                            <w:szCs w:val="48"/>
                          </w:rPr>
                        </w:pPr>
                        <w:r w:rsidRPr="00965097">
                          <w:rPr>
                            <w:rFonts w:ascii="Arial" w:hAnsi="Arial" w:cs="Arial"/>
                            <w:b/>
                            <w:color w:val="EC665F"/>
                            <w:sz w:val="48"/>
                            <w:szCs w:val="48"/>
                          </w:rPr>
                          <w:t>Q2 Jul-Sep</w:t>
                        </w:r>
                      </w:p>
                      <w:p w14:paraId="08299D87" w14:textId="77777777" w:rsidR="004F02B4" w:rsidRDefault="004F02B4" w:rsidP="004F02B4">
                        <w:pPr>
                          <w:ind w:left="240"/>
                          <w:rPr>
                            <w:b/>
                            <w:w w:val="95"/>
                            <w:sz w:val="24"/>
                            <w:szCs w:val="24"/>
                          </w:rPr>
                        </w:pPr>
                      </w:p>
                      <w:p w14:paraId="35D56849" w14:textId="0871A1E8" w:rsidR="00450852" w:rsidRPr="008740C7" w:rsidRDefault="001F4552" w:rsidP="004F02B4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3</w:t>
                        </w:r>
                        <w:r w:rsidR="00A97470" w:rsidRPr="008740C7">
                          <w:rPr>
                            <w:rFonts w:ascii="Arial" w:hAnsi="Arial" w:cs="Arial"/>
                            <w:b/>
                            <w:spacing w:val="-11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July</w:t>
                        </w:r>
                        <w:r w:rsidR="00382998" w:rsidRPr="008740C7">
                          <w:rPr>
                            <w:rFonts w:ascii="Arial" w:hAnsi="Arial" w:cs="Arial"/>
                            <w:b/>
                            <w:spacing w:val="-11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</w:t>
                        </w:r>
                        <w:r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4</w:t>
                        </w:r>
                      </w:p>
                      <w:p w14:paraId="19B8DDCA" w14:textId="2E17A644" w:rsidR="004F6138" w:rsidRPr="008740C7" w:rsidRDefault="00C2184F" w:rsidP="004F02B4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Year </w:t>
                        </w:r>
                        <w:r w:rsidR="001F4552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2</w:t>
                        </w:r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payment 2</w:t>
                        </w:r>
                        <w:r w:rsidR="002E4007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651A44B4" w14:textId="52CCF352" w:rsidR="00450852" w:rsidRPr="008740C7" w:rsidRDefault="004F6138" w:rsidP="004F02B4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payment</w:t>
                        </w:r>
                        <w:proofErr w:type="gramEnd"/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F15E8B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4 for </w:t>
                        </w:r>
                        <w:r w:rsid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over </w:t>
                        </w:r>
                        <w:r w:rsidR="00F15E8B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£1</w:t>
                        </w:r>
                        <w:r w:rsid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F15E8B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</w:t>
                        </w:r>
                        <w:r w:rsid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illion</w:t>
                        </w:r>
                        <w:r w:rsidR="00F15E8B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)</w:t>
                        </w:r>
                        <w:r w:rsidR="002E4007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06C4B198" w14:textId="77777777" w:rsidR="00450852" w:rsidRPr="008740C7" w:rsidRDefault="00450852" w:rsidP="004F02B4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6362EC86" w14:textId="4CB82593" w:rsidR="001F4552" w:rsidRPr="008740C7" w:rsidRDefault="001F4552" w:rsidP="001F4552">
                        <w:pPr>
                          <w:pStyle w:val="ListParagraph"/>
                          <w:widowControl/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Most recent board or advisory/oversight group papers, that meet the requirements as set out in the Schedule 1 </w:t>
                        </w:r>
                      </w:p>
                      <w:p w14:paraId="4F8659F5" w14:textId="77777777" w:rsidR="001F4552" w:rsidRPr="008740C7" w:rsidRDefault="001F4552" w:rsidP="001F4552">
                        <w:pPr>
                          <w:pStyle w:val="ListParagraph"/>
                          <w:widowControl/>
                          <w:autoSpaceDE/>
                          <w:autoSpaceDN/>
                          <w:ind w:left="720"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6518B994" w14:textId="3017891B" w:rsidR="001F4552" w:rsidRPr="008740C7" w:rsidRDefault="001F4552" w:rsidP="001F4552">
                        <w:pPr>
                          <w:pStyle w:val="ListParagraph"/>
                          <w:widowControl/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Annual survey reporting is completed and satisfactory to Arts Council, in line with requirements as set out in the annual survey guidance for the relevant reporting </w:t>
                        </w:r>
                        <w:proofErr w:type="gramStart"/>
                        <w:r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year</w:t>
                        </w:r>
                        <w:proofErr w:type="gramEnd"/>
                      </w:p>
                      <w:p w14:paraId="11F39658" w14:textId="77777777" w:rsidR="001F4552" w:rsidRPr="008740C7" w:rsidRDefault="001F4552" w:rsidP="001F4552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4377E9A7" w14:textId="06D787BE" w:rsidR="00261490" w:rsidRPr="008740C7" w:rsidRDefault="001F4552" w:rsidP="001F4552">
                        <w:pPr>
                          <w:pStyle w:val="ListParagraph"/>
                          <w:widowControl/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Quarterly audience reporting, submitted via the </w:t>
                        </w:r>
                        <w:r w:rsidR="00AF6AAC"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Illuminate</w:t>
                        </w:r>
                        <w:r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platform, is up to date and in line with the </w:t>
                        </w:r>
                        <w:proofErr w:type="gramStart"/>
                        <w:r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requirements</w:t>
                        </w:r>
                        <w:proofErr w:type="gramEnd"/>
                        <w:r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314E48D2" w14:textId="41E2E721" w:rsidR="00261490" w:rsidRPr="008740C7" w:rsidRDefault="00261490" w:rsidP="00261490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38C9A213" w14:textId="77777777" w:rsidR="001F4552" w:rsidRPr="008740C7" w:rsidRDefault="001F4552" w:rsidP="00261490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6C2E4293" w14:textId="5971D797" w:rsidR="009D42A2" w:rsidRPr="008740C7" w:rsidRDefault="00261490" w:rsidP="009D42A2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By 30 September</w:t>
                        </w:r>
                        <w:r w:rsidR="0085287B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 202</w:t>
                        </w:r>
                        <w:r w:rsidR="001F4552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4</w:t>
                        </w:r>
                      </w:p>
                      <w:p w14:paraId="2652E133" w14:textId="77777777" w:rsidR="002E2A08" w:rsidRPr="008740C7" w:rsidRDefault="002E2A08" w:rsidP="009D42A2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14800040" w14:textId="5F6B886D" w:rsidR="009D42A2" w:rsidRPr="008740C7" w:rsidRDefault="009D42A2" w:rsidP="009D42A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Q1 audience data </w:t>
                        </w:r>
                        <w:r w:rsidR="002E2A08"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to be </w:t>
                        </w:r>
                        <w:r w:rsidR="00996348"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reported via </w:t>
                        </w:r>
                        <w:r w:rsidR="00341D60"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the </w:t>
                        </w:r>
                        <w:r w:rsidR="00996348"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Illuminate </w:t>
                        </w:r>
                        <w:proofErr w:type="gramStart"/>
                        <w:r w:rsidR="00996348"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platform</w:t>
                        </w:r>
                        <w:proofErr w:type="gramEnd"/>
                        <w:r w:rsidR="00996348"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30391849" w14:textId="45BCF5C4" w:rsidR="00771ECE" w:rsidRPr="008740C7" w:rsidRDefault="00450852" w:rsidP="00261490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19C688FC" w14:textId="02E9FBB1" w:rsidR="00F40133" w:rsidRPr="00CF56BB" w:rsidRDefault="00F40133" w:rsidP="00585DEA">
                        <w:pPr>
                          <w:tabs>
                            <w:tab w:val="left" w:pos="525"/>
                          </w:tabs>
                          <w:spacing w:before="42" w:line="232" w:lineRule="auto"/>
                          <w:ind w:left="240" w:right="767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1DCF4BB1" wp14:editId="3618AE45">
                <wp:simplePos x="0" y="0"/>
                <wp:positionH relativeFrom="margin">
                  <wp:posOffset>11414760</wp:posOffset>
                </wp:positionH>
                <wp:positionV relativeFrom="paragraph">
                  <wp:posOffset>2760980</wp:posOffset>
                </wp:positionV>
                <wp:extent cx="3114675" cy="7255510"/>
                <wp:effectExtent l="0" t="0" r="28575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7255510"/>
                          <a:chOff x="12699" y="286"/>
                          <a:chExt cx="3826" cy="920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729" y="316"/>
                            <a:ext cx="3796" cy="9144"/>
                          </a:xfrm>
                          <a:custGeom>
                            <a:avLst/>
                            <a:gdLst>
                              <a:gd name="T0" fmla="+- 0 12843 12729"/>
                              <a:gd name="T1" fmla="*/ T0 w 3796"/>
                              <a:gd name="T2" fmla="+- 0 316 316"/>
                              <a:gd name="T3" fmla="*/ 316 h 9144"/>
                              <a:gd name="T4" fmla="+- 0 12798 12729"/>
                              <a:gd name="T5" fmla="*/ T4 w 3796"/>
                              <a:gd name="T6" fmla="+- 0 325 316"/>
                              <a:gd name="T7" fmla="*/ 325 h 9144"/>
                              <a:gd name="T8" fmla="+- 0 12762 12729"/>
                              <a:gd name="T9" fmla="*/ T8 w 3796"/>
                              <a:gd name="T10" fmla="+- 0 349 316"/>
                              <a:gd name="T11" fmla="*/ 349 h 9144"/>
                              <a:gd name="T12" fmla="+- 0 12738 12729"/>
                              <a:gd name="T13" fmla="*/ T12 w 3796"/>
                              <a:gd name="T14" fmla="+- 0 386 316"/>
                              <a:gd name="T15" fmla="*/ 386 h 9144"/>
                              <a:gd name="T16" fmla="+- 0 12729 12729"/>
                              <a:gd name="T17" fmla="*/ T16 w 3796"/>
                              <a:gd name="T18" fmla="+- 0 430 316"/>
                              <a:gd name="T19" fmla="*/ 430 h 9144"/>
                              <a:gd name="T20" fmla="+- 0 12729 12729"/>
                              <a:gd name="T21" fmla="*/ T20 w 3796"/>
                              <a:gd name="T22" fmla="+- 0 9346 316"/>
                              <a:gd name="T23" fmla="*/ 9346 h 9144"/>
                              <a:gd name="T24" fmla="+- 0 12738 12729"/>
                              <a:gd name="T25" fmla="*/ T24 w 3796"/>
                              <a:gd name="T26" fmla="+- 0 9390 316"/>
                              <a:gd name="T27" fmla="*/ 9390 h 9144"/>
                              <a:gd name="T28" fmla="+- 0 12762 12729"/>
                              <a:gd name="T29" fmla="*/ T28 w 3796"/>
                              <a:gd name="T30" fmla="+- 0 9426 316"/>
                              <a:gd name="T31" fmla="*/ 9426 h 9144"/>
                              <a:gd name="T32" fmla="+- 0 12798 12729"/>
                              <a:gd name="T33" fmla="*/ T32 w 3796"/>
                              <a:gd name="T34" fmla="+- 0 9451 316"/>
                              <a:gd name="T35" fmla="*/ 9451 h 9144"/>
                              <a:gd name="T36" fmla="+- 0 12843 12729"/>
                              <a:gd name="T37" fmla="*/ T36 w 3796"/>
                              <a:gd name="T38" fmla="+- 0 9459 316"/>
                              <a:gd name="T39" fmla="*/ 9459 h 9144"/>
                              <a:gd name="T40" fmla="+- 0 16411 12729"/>
                              <a:gd name="T41" fmla="*/ T40 w 3796"/>
                              <a:gd name="T42" fmla="+- 0 9459 316"/>
                              <a:gd name="T43" fmla="*/ 9459 h 9144"/>
                              <a:gd name="T44" fmla="+- 0 16455 12729"/>
                              <a:gd name="T45" fmla="*/ T44 w 3796"/>
                              <a:gd name="T46" fmla="+- 0 9451 316"/>
                              <a:gd name="T47" fmla="*/ 9451 h 9144"/>
                              <a:gd name="T48" fmla="+- 0 16491 12729"/>
                              <a:gd name="T49" fmla="*/ T48 w 3796"/>
                              <a:gd name="T50" fmla="+- 0 9426 316"/>
                              <a:gd name="T51" fmla="*/ 9426 h 9144"/>
                              <a:gd name="T52" fmla="+- 0 16515 12729"/>
                              <a:gd name="T53" fmla="*/ T52 w 3796"/>
                              <a:gd name="T54" fmla="+- 0 9390 316"/>
                              <a:gd name="T55" fmla="*/ 9390 h 9144"/>
                              <a:gd name="T56" fmla="+- 0 16524 12729"/>
                              <a:gd name="T57" fmla="*/ T56 w 3796"/>
                              <a:gd name="T58" fmla="+- 0 9346 316"/>
                              <a:gd name="T59" fmla="*/ 9346 h 9144"/>
                              <a:gd name="T60" fmla="+- 0 16524 12729"/>
                              <a:gd name="T61" fmla="*/ T60 w 3796"/>
                              <a:gd name="T62" fmla="+- 0 430 316"/>
                              <a:gd name="T63" fmla="*/ 430 h 9144"/>
                              <a:gd name="T64" fmla="+- 0 16515 12729"/>
                              <a:gd name="T65" fmla="*/ T64 w 3796"/>
                              <a:gd name="T66" fmla="+- 0 386 316"/>
                              <a:gd name="T67" fmla="*/ 386 h 9144"/>
                              <a:gd name="T68" fmla="+- 0 16491 12729"/>
                              <a:gd name="T69" fmla="*/ T68 w 3796"/>
                              <a:gd name="T70" fmla="+- 0 349 316"/>
                              <a:gd name="T71" fmla="*/ 349 h 9144"/>
                              <a:gd name="T72" fmla="+- 0 16455 12729"/>
                              <a:gd name="T73" fmla="*/ T72 w 3796"/>
                              <a:gd name="T74" fmla="+- 0 325 316"/>
                              <a:gd name="T75" fmla="*/ 325 h 9144"/>
                              <a:gd name="T76" fmla="+- 0 16411 12729"/>
                              <a:gd name="T77" fmla="*/ T76 w 3796"/>
                              <a:gd name="T78" fmla="+- 0 316 316"/>
                              <a:gd name="T79" fmla="*/ 316 h 9144"/>
                              <a:gd name="T80" fmla="+- 0 12843 12729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4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4" y="9143"/>
                                </a:lnTo>
                                <a:lnTo>
                                  <a:pt x="3682" y="9143"/>
                                </a:lnTo>
                                <a:lnTo>
                                  <a:pt x="3726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6" y="9"/>
                                </a:lnTo>
                                <a:lnTo>
                                  <a:pt x="3682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1B7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699" y="286"/>
                            <a:ext cx="3826" cy="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C0B81" w14:textId="77777777" w:rsidR="008740C7" w:rsidRPr="007601EC" w:rsidRDefault="008740C7" w:rsidP="008740C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A4AF"/>
                                  <w:sz w:val="48"/>
                                  <w:szCs w:val="48"/>
                                </w:rPr>
                              </w:pPr>
                              <w:r w:rsidRPr="007601EC">
                                <w:rPr>
                                  <w:rFonts w:ascii="Arial" w:hAnsi="Arial" w:cs="Arial"/>
                                  <w:b/>
                                  <w:color w:val="00A4AF"/>
                                  <w:sz w:val="48"/>
                                  <w:szCs w:val="48"/>
                                </w:rPr>
                                <w:t>Q4 Jan-Mar</w:t>
                              </w:r>
                            </w:p>
                            <w:p w14:paraId="3A113260" w14:textId="77777777" w:rsidR="00B8030B" w:rsidRDefault="00B8030B" w:rsidP="00B8030B">
                              <w:pPr>
                                <w:ind w:left="240"/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</w:pPr>
                            </w:p>
                            <w:p w14:paraId="276AF05B" w14:textId="6FAD7E17" w:rsidR="00F40133" w:rsidRPr="008740C7" w:rsidRDefault="001F4552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1</w:t>
                              </w:r>
                              <w:r w:rsidR="00A97470" w:rsidRPr="008740C7">
                                <w:rPr>
                                  <w:rFonts w:ascii="Arial" w:hAnsi="Arial" w:cs="Arial"/>
                                  <w:b/>
                                  <w:spacing w:val="7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January</w:t>
                              </w:r>
                              <w:r w:rsidR="00A97470" w:rsidRPr="008740C7">
                                <w:rPr>
                                  <w:rFonts w:ascii="Arial" w:hAnsi="Arial" w:cs="Arial"/>
                                  <w:b/>
                                  <w:spacing w:val="7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</w:t>
                              </w:r>
                              <w:r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  <w:p w14:paraId="12171A1C" w14:textId="57E795B8" w:rsidR="004F6138" w:rsidRPr="008740C7" w:rsidRDefault="00C2184F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Year </w:t>
                              </w:r>
                              <w:r w:rsidR="001F4552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payment 4</w:t>
                              </w:r>
                              <w:r w:rsidR="003255FF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4C9397FE" w14:textId="43B35C73" w:rsidR="00F40133" w:rsidRPr="008740C7" w:rsidRDefault="004F6138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payment</w:t>
                              </w:r>
                              <w:proofErr w:type="gramEnd"/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255FF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10 for </w:t>
                              </w:r>
                              <w:r w:rsid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over </w:t>
                              </w:r>
                              <w:r w:rsidR="003255FF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£1</w:t>
                              </w:r>
                              <w:r w:rsid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255FF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</w:t>
                              </w:r>
                              <w:r w:rsid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illion</w:t>
                              </w:r>
                              <w:r w:rsidR="003255FF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14:paraId="6065EDE0" w14:textId="77777777" w:rsidR="00B8030B" w:rsidRPr="008740C7" w:rsidRDefault="00B8030B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6A27007D" w14:textId="5006EC01" w:rsidR="00997DAC" w:rsidRPr="008740C7" w:rsidRDefault="00997DAC" w:rsidP="00997DA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Most recent board or advisory/oversight group papers, that meet the requirements as set out in the Schedule 1 </w:t>
                              </w:r>
                            </w:p>
                            <w:p w14:paraId="3498B084" w14:textId="1E069161" w:rsidR="001F4552" w:rsidRPr="008740C7" w:rsidRDefault="001F4552" w:rsidP="001F4552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7D040968" w14:textId="4504ABC3" w:rsidR="001F4552" w:rsidRPr="008740C7" w:rsidRDefault="001F4552" w:rsidP="001F455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Quarterly audience reporting, submitted via the </w:t>
                              </w:r>
                              <w:r w:rsidR="00AF6AAC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Illuminate</w:t>
                              </w:r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platform, is up to date and in line with the </w:t>
                              </w:r>
                              <w:proofErr w:type="gramStart"/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requirements</w:t>
                              </w:r>
                              <w:proofErr w:type="gramEnd"/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2F55C099" w14:textId="60252A60" w:rsidR="00F40133" w:rsidRPr="008740C7" w:rsidRDefault="00F40133" w:rsidP="002E2B6B">
                              <w:pPr>
                                <w:spacing w:line="285" w:lineRule="exact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0CD77CFE" w14:textId="77777777" w:rsidR="001F4552" w:rsidRPr="008740C7" w:rsidRDefault="001F4552" w:rsidP="002E2B6B">
                              <w:pPr>
                                <w:spacing w:line="285" w:lineRule="exact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59FFEE83" w14:textId="28231940" w:rsidR="002E2B6B" w:rsidRPr="008740C7" w:rsidRDefault="002E2B6B" w:rsidP="0085287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By </w:t>
                              </w:r>
                              <w:r w:rsidR="0085287B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31 March 202</w:t>
                              </w:r>
                              <w:r w:rsidR="001F4552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  <w:p w14:paraId="1D20B3FE" w14:textId="77777777" w:rsidR="002E2A08" w:rsidRPr="008740C7" w:rsidRDefault="002E2A08" w:rsidP="0085287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35491069" w14:textId="5F4DF342" w:rsidR="00341D60" w:rsidRPr="008740C7" w:rsidRDefault="00341D60" w:rsidP="00341D6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Q3 audience data to be reported via the Illuminate </w:t>
                              </w:r>
                              <w:proofErr w:type="gramStart"/>
                              <w:r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platform</w:t>
                              </w:r>
                              <w:proofErr w:type="gramEnd"/>
                            </w:p>
                            <w:p w14:paraId="40364921" w14:textId="152D8D34" w:rsidR="0085287B" w:rsidRPr="0085287B" w:rsidRDefault="0085287B" w:rsidP="00341D60">
                              <w:pPr>
                                <w:pStyle w:val="ListParagraph"/>
                                <w:ind w:left="720"/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F4BB1" id="Group 2" o:spid="_x0000_s1032" style="position:absolute;margin-left:898.8pt;margin-top:217.4pt;width:245.25pt;height:571.3pt;z-index:-251618304;mso-wrap-distance-left:0;mso-wrap-distance-right:0;mso-position-horizontal-relative:margin" coordorigin="12699,286" coordsize="3826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">
                <v:shape id="Freeform 4" o:spid="_x0000_s1033" style="position:absolute;left:12729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" path="m114,l69,9,33,33,9,70,,114,,9030r9,44l33,9110r36,25l114,9143r3568,l3726,9135r36,-25l3786,9074r9,-44l3795,114r-9,-44l3762,33,3726,9,3682,,114,xe" filled="f" strokecolor="#31b7bc" strokeweight="3pt">
                  <v:path arrowok="t" o:connecttype="custom" o:connectlocs="114,316;69,325;33,349;9,386;0,430;0,9346;9,9390;33,9426;69,9451;114,9459;3682,9459;3726,9451;3762,9426;3786,9390;3795,9346;3795,430;3786,386;3762,349;3726,325;3682,316;114,316" o:connectangles="0,0,0,0,0,0,0,0,0,0,0,0,0,0,0,0,0,0,0,0,0"/>
                </v:shape>
                <v:shape id="Text Box 3" o:spid="_x0000_s1034" type="#_x0000_t202" style="position:absolute;left:12699;top:286;width:3826;height: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39C0B81" w14:textId="77777777" w:rsidR="008740C7" w:rsidRPr="007601EC" w:rsidRDefault="008740C7" w:rsidP="008740C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A4AF"/>
                            <w:sz w:val="48"/>
                            <w:szCs w:val="48"/>
                          </w:rPr>
                        </w:pPr>
                        <w:r w:rsidRPr="007601EC">
                          <w:rPr>
                            <w:rFonts w:ascii="Arial" w:hAnsi="Arial" w:cs="Arial"/>
                            <w:b/>
                            <w:color w:val="00A4AF"/>
                            <w:sz w:val="48"/>
                            <w:szCs w:val="48"/>
                          </w:rPr>
                          <w:t>Q4 Jan-Mar</w:t>
                        </w:r>
                      </w:p>
                      <w:p w14:paraId="3A113260" w14:textId="77777777" w:rsidR="00B8030B" w:rsidRDefault="00B8030B" w:rsidP="00B8030B">
                        <w:pPr>
                          <w:ind w:left="240"/>
                          <w:rPr>
                            <w:b/>
                            <w:w w:val="95"/>
                            <w:sz w:val="24"/>
                            <w:szCs w:val="24"/>
                          </w:rPr>
                        </w:pPr>
                      </w:p>
                      <w:p w14:paraId="276AF05B" w14:textId="6FAD7E17" w:rsidR="00F40133" w:rsidRPr="008740C7" w:rsidRDefault="001F4552" w:rsidP="00B8030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1</w:t>
                        </w:r>
                        <w:r w:rsidR="00A97470" w:rsidRPr="008740C7">
                          <w:rPr>
                            <w:rFonts w:ascii="Arial" w:hAnsi="Arial" w:cs="Arial"/>
                            <w:b/>
                            <w:spacing w:val="7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January</w:t>
                        </w:r>
                        <w:r w:rsidR="00A97470" w:rsidRPr="008740C7">
                          <w:rPr>
                            <w:rFonts w:ascii="Arial" w:hAnsi="Arial" w:cs="Arial"/>
                            <w:b/>
                            <w:spacing w:val="7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</w:t>
                        </w:r>
                        <w:r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5</w:t>
                        </w:r>
                      </w:p>
                      <w:p w14:paraId="12171A1C" w14:textId="57E795B8" w:rsidR="004F6138" w:rsidRPr="008740C7" w:rsidRDefault="00C2184F" w:rsidP="00B8030B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Year </w:t>
                        </w:r>
                        <w:r w:rsidR="001F4552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2</w:t>
                        </w:r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payment 4</w:t>
                        </w:r>
                        <w:r w:rsidR="003255FF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4C9397FE" w14:textId="43B35C73" w:rsidR="00F40133" w:rsidRPr="008740C7" w:rsidRDefault="004F6138" w:rsidP="00B8030B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payment</w:t>
                        </w:r>
                        <w:proofErr w:type="gramEnd"/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3255FF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10 for </w:t>
                        </w:r>
                        <w:r w:rsid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over </w:t>
                        </w:r>
                        <w:r w:rsidR="003255FF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£1</w:t>
                        </w:r>
                        <w:r w:rsid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3255FF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</w:t>
                        </w:r>
                        <w:r w:rsid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illion</w:t>
                        </w:r>
                        <w:r w:rsidR="003255FF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)</w:t>
                        </w:r>
                      </w:p>
                      <w:p w14:paraId="6065EDE0" w14:textId="77777777" w:rsidR="00B8030B" w:rsidRPr="008740C7" w:rsidRDefault="00B8030B" w:rsidP="00B8030B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6A27007D" w14:textId="5006EC01" w:rsidR="00997DAC" w:rsidRPr="008740C7" w:rsidRDefault="00997DAC" w:rsidP="00997DA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Most recent board or advisory/oversight group papers, that meet the requirements as set out in the Schedule 1 </w:t>
                        </w:r>
                      </w:p>
                      <w:p w14:paraId="3498B084" w14:textId="1E069161" w:rsidR="001F4552" w:rsidRPr="008740C7" w:rsidRDefault="001F4552" w:rsidP="001F4552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7D040968" w14:textId="4504ABC3" w:rsidR="001F4552" w:rsidRPr="008740C7" w:rsidRDefault="001F4552" w:rsidP="001F455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Quarterly audience reporting, submitted via the </w:t>
                        </w:r>
                        <w:r w:rsidR="00AF6AAC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Illuminate</w:t>
                        </w:r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platform, is up to date and in line with the </w:t>
                        </w:r>
                        <w:proofErr w:type="gramStart"/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requirements</w:t>
                        </w:r>
                        <w:proofErr w:type="gramEnd"/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2F55C099" w14:textId="60252A60" w:rsidR="00F40133" w:rsidRPr="008740C7" w:rsidRDefault="00F40133" w:rsidP="002E2B6B">
                        <w:pPr>
                          <w:spacing w:line="285" w:lineRule="exact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0CD77CFE" w14:textId="77777777" w:rsidR="001F4552" w:rsidRPr="008740C7" w:rsidRDefault="001F4552" w:rsidP="002E2B6B">
                        <w:pPr>
                          <w:spacing w:line="285" w:lineRule="exact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59FFEE83" w14:textId="28231940" w:rsidR="002E2B6B" w:rsidRPr="008740C7" w:rsidRDefault="002E2B6B" w:rsidP="0085287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By </w:t>
                        </w:r>
                        <w:r w:rsidR="0085287B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31 March 202</w:t>
                        </w:r>
                        <w:r w:rsidR="001F4552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5</w:t>
                        </w:r>
                      </w:p>
                      <w:p w14:paraId="1D20B3FE" w14:textId="77777777" w:rsidR="002E2A08" w:rsidRPr="008740C7" w:rsidRDefault="002E2A08" w:rsidP="0085287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35491069" w14:textId="5F4DF342" w:rsidR="00341D60" w:rsidRPr="008740C7" w:rsidRDefault="00341D60" w:rsidP="00341D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Q3 audience data to be reported via the Illuminate </w:t>
                        </w:r>
                        <w:proofErr w:type="gramStart"/>
                        <w:r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platform</w:t>
                        </w:r>
                        <w:proofErr w:type="gramEnd"/>
                      </w:p>
                      <w:p w14:paraId="40364921" w14:textId="152D8D34" w:rsidR="0085287B" w:rsidRPr="0085287B" w:rsidRDefault="0085287B" w:rsidP="00341D60">
                        <w:pPr>
                          <w:pStyle w:val="ListParagraph"/>
                          <w:ind w:left="720"/>
                          <w:rPr>
                            <w:b/>
                            <w:w w:val="95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6C44932E" wp14:editId="4DA2D201">
                <wp:simplePos x="0" y="0"/>
                <wp:positionH relativeFrom="page">
                  <wp:posOffset>7919682</wp:posOffset>
                </wp:positionH>
                <wp:positionV relativeFrom="paragraph">
                  <wp:posOffset>2751806</wp:posOffset>
                </wp:positionV>
                <wp:extent cx="3133725" cy="7239000"/>
                <wp:effectExtent l="0" t="0" r="28575" b="1905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7239000"/>
                          <a:chOff x="8560" y="286"/>
                          <a:chExt cx="3826" cy="917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590" y="316"/>
                            <a:ext cx="3796" cy="9144"/>
                          </a:xfrm>
                          <a:custGeom>
                            <a:avLst/>
                            <a:gdLst>
                              <a:gd name="T0" fmla="+- 0 8704 8591"/>
                              <a:gd name="T1" fmla="*/ T0 w 3796"/>
                              <a:gd name="T2" fmla="+- 0 316 316"/>
                              <a:gd name="T3" fmla="*/ 316 h 9144"/>
                              <a:gd name="T4" fmla="+- 0 8660 8591"/>
                              <a:gd name="T5" fmla="*/ T4 w 3796"/>
                              <a:gd name="T6" fmla="+- 0 325 316"/>
                              <a:gd name="T7" fmla="*/ 325 h 9144"/>
                              <a:gd name="T8" fmla="+- 0 8624 8591"/>
                              <a:gd name="T9" fmla="*/ T8 w 3796"/>
                              <a:gd name="T10" fmla="+- 0 349 316"/>
                              <a:gd name="T11" fmla="*/ 349 h 9144"/>
                              <a:gd name="T12" fmla="+- 0 8600 8591"/>
                              <a:gd name="T13" fmla="*/ T12 w 3796"/>
                              <a:gd name="T14" fmla="+- 0 386 316"/>
                              <a:gd name="T15" fmla="*/ 386 h 9144"/>
                              <a:gd name="T16" fmla="+- 0 8591 8591"/>
                              <a:gd name="T17" fmla="*/ T16 w 3796"/>
                              <a:gd name="T18" fmla="+- 0 430 316"/>
                              <a:gd name="T19" fmla="*/ 430 h 9144"/>
                              <a:gd name="T20" fmla="+- 0 8591 8591"/>
                              <a:gd name="T21" fmla="*/ T20 w 3796"/>
                              <a:gd name="T22" fmla="+- 0 9346 316"/>
                              <a:gd name="T23" fmla="*/ 9346 h 9144"/>
                              <a:gd name="T24" fmla="+- 0 8600 8591"/>
                              <a:gd name="T25" fmla="*/ T24 w 3796"/>
                              <a:gd name="T26" fmla="+- 0 9390 316"/>
                              <a:gd name="T27" fmla="*/ 9390 h 9144"/>
                              <a:gd name="T28" fmla="+- 0 8624 8591"/>
                              <a:gd name="T29" fmla="*/ T28 w 3796"/>
                              <a:gd name="T30" fmla="+- 0 9426 316"/>
                              <a:gd name="T31" fmla="*/ 9426 h 9144"/>
                              <a:gd name="T32" fmla="+- 0 8660 8591"/>
                              <a:gd name="T33" fmla="*/ T32 w 3796"/>
                              <a:gd name="T34" fmla="+- 0 9451 316"/>
                              <a:gd name="T35" fmla="*/ 9451 h 9144"/>
                              <a:gd name="T36" fmla="+- 0 8704 8591"/>
                              <a:gd name="T37" fmla="*/ T36 w 3796"/>
                              <a:gd name="T38" fmla="+- 0 9459 316"/>
                              <a:gd name="T39" fmla="*/ 9459 h 9144"/>
                              <a:gd name="T40" fmla="+- 0 12272 8591"/>
                              <a:gd name="T41" fmla="*/ T40 w 3796"/>
                              <a:gd name="T42" fmla="+- 0 9459 316"/>
                              <a:gd name="T43" fmla="*/ 9459 h 9144"/>
                              <a:gd name="T44" fmla="+- 0 12316 8591"/>
                              <a:gd name="T45" fmla="*/ T44 w 3796"/>
                              <a:gd name="T46" fmla="+- 0 9451 316"/>
                              <a:gd name="T47" fmla="*/ 9451 h 9144"/>
                              <a:gd name="T48" fmla="+- 0 12353 8591"/>
                              <a:gd name="T49" fmla="*/ T48 w 3796"/>
                              <a:gd name="T50" fmla="+- 0 9426 316"/>
                              <a:gd name="T51" fmla="*/ 9426 h 9144"/>
                              <a:gd name="T52" fmla="+- 0 12377 8591"/>
                              <a:gd name="T53" fmla="*/ T52 w 3796"/>
                              <a:gd name="T54" fmla="+- 0 9390 316"/>
                              <a:gd name="T55" fmla="*/ 9390 h 9144"/>
                              <a:gd name="T56" fmla="+- 0 12386 8591"/>
                              <a:gd name="T57" fmla="*/ T56 w 3796"/>
                              <a:gd name="T58" fmla="+- 0 9346 316"/>
                              <a:gd name="T59" fmla="*/ 9346 h 9144"/>
                              <a:gd name="T60" fmla="+- 0 12386 8591"/>
                              <a:gd name="T61" fmla="*/ T60 w 3796"/>
                              <a:gd name="T62" fmla="+- 0 430 316"/>
                              <a:gd name="T63" fmla="*/ 430 h 9144"/>
                              <a:gd name="T64" fmla="+- 0 12377 8591"/>
                              <a:gd name="T65" fmla="*/ T64 w 3796"/>
                              <a:gd name="T66" fmla="+- 0 386 316"/>
                              <a:gd name="T67" fmla="*/ 386 h 9144"/>
                              <a:gd name="T68" fmla="+- 0 12353 8591"/>
                              <a:gd name="T69" fmla="*/ T68 w 3796"/>
                              <a:gd name="T70" fmla="+- 0 349 316"/>
                              <a:gd name="T71" fmla="*/ 349 h 9144"/>
                              <a:gd name="T72" fmla="+- 0 12316 8591"/>
                              <a:gd name="T73" fmla="*/ T72 w 3796"/>
                              <a:gd name="T74" fmla="+- 0 325 316"/>
                              <a:gd name="T75" fmla="*/ 325 h 9144"/>
                              <a:gd name="T76" fmla="+- 0 12272 8591"/>
                              <a:gd name="T77" fmla="*/ T76 w 3796"/>
                              <a:gd name="T78" fmla="+- 0 316 316"/>
                              <a:gd name="T79" fmla="*/ 316 h 9144"/>
                              <a:gd name="T80" fmla="+- 0 8704 8591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3" y="9143"/>
                                </a:lnTo>
                                <a:lnTo>
                                  <a:pt x="3681" y="9143"/>
                                </a:lnTo>
                                <a:lnTo>
                                  <a:pt x="3725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5" y="9"/>
                                </a:lnTo>
                                <a:lnTo>
                                  <a:pt x="3681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D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60" y="286"/>
                            <a:ext cx="3733" cy="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E1ED4" w14:textId="77777777" w:rsidR="00FB24CF" w:rsidRPr="009C5B72" w:rsidRDefault="00FB24CF" w:rsidP="00FB24C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  <w:t>Q3 Oct-Dec</w:t>
                              </w:r>
                            </w:p>
                            <w:p w14:paraId="2C3B0F6B" w14:textId="77777777" w:rsidR="00FE201E" w:rsidRDefault="00FE201E" w:rsidP="00FE201E">
                              <w:pPr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</w:pPr>
                            </w:p>
                            <w:p w14:paraId="0285D441" w14:textId="122B099E" w:rsidR="00F40133" w:rsidRPr="008740C7" w:rsidRDefault="001F4552" w:rsidP="00C57BB2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</w:t>
                              </w:r>
                              <w:r w:rsidR="00C57BB2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BF6A48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O</w:t>
                              </w:r>
                              <w:r w:rsidR="00A97470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ctober</w:t>
                              </w:r>
                              <w:r w:rsidR="00382998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</w:t>
                              </w:r>
                              <w:r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  <w:p w14:paraId="31C67CAB" w14:textId="255C5A16" w:rsidR="004F6138" w:rsidRPr="008740C7" w:rsidRDefault="00C2184F" w:rsidP="00FE201E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Year </w:t>
                              </w:r>
                              <w:r w:rsidR="001F4552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payment 3</w:t>
                              </w:r>
                              <w:r w:rsidR="00F15E8B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632C7A1B" w14:textId="09937D3C" w:rsidR="00F40133" w:rsidRPr="008740C7" w:rsidRDefault="004F6138" w:rsidP="00FE201E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payment</w:t>
                              </w:r>
                              <w:proofErr w:type="gramEnd"/>
                              <w:r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255FF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7 for </w:t>
                              </w:r>
                              <w:r w:rsid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over </w:t>
                              </w:r>
                              <w:r w:rsidR="003255FF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£1</w:t>
                              </w:r>
                              <w:r w:rsid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255FF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</w:t>
                              </w:r>
                              <w:r w:rsid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illion</w:t>
                              </w:r>
                              <w:r w:rsidR="003255FF" w:rsidRPr="008740C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14:paraId="5E0D92FA" w14:textId="77777777" w:rsidR="00BF6A48" w:rsidRPr="008740C7" w:rsidRDefault="00BF6A48" w:rsidP="00FE201E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01E01179" w14:textId="49CC6C44" w:rsidR="00587EAA" w:rsidRPr="008740C7" w:rsidRDefault="00587EAA" w:rsidP="00BF6A48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6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Most recent board or advisory/oversight group papers, that meet the requirements as set out in the Schedule 1 </w:t>
                              </w:r>
                            </w:p>
                            <w:p w14:paraId="6D929EF2" w14:textId="77777777" w:rsidR="007D1C7A" w:rsidRPr="008740C7" w:rsidRDefault="007D1C7A" w:rsidP="007D1C7A">
                              <w:pPr>
                                <w:pStyle w:val="ListParagraph"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59AE7AC9" w14:textId="35AA30C1" w:rsidR="007D1C7A" w:rsidRPr="008740C7" w:rsidRDefault="007D1C7A" w:rsidP="007D1C7A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5D1D1F9F" w14:textId="7F4EDA1E" w:rsidR="007D1C7A" w:rsidRPr="008740C7" w:rsidRDefault="00CE1244" w:rsidP="00CE1244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By 31 December </w:t>
                              </w:r>
                              <w:r w:rsidR="0085287B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</w:t>
                              </w:r>
                              <w:r w:rsidR="001F4552" w:rsidRPr="008740C7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  <w:p w14:paraId="5902ACD4" w14:textId="77777777" w:rsidR="002E2A08" w:rsidRPr="008740C7" w:rsidRDefault="002E2A08" w:rsidP="00CE1244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60BFC26B" w14:textId="12701F61" w:rsidR="00CE1244" w:rsidRPr="008740C7" w:rsidRDefault="00CE1244" w:rsidP="00CE124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Q2 audience data to be reported </w:t>
                              </w:r>
                              <w:r w:rsidR="002E2B6B"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via </w:t>
                              </w:r>
                              <w:r w:rsidR="00341D60"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the </w:t>
                              </w:r>
                              <w:r w:rsidR="002E2B6B"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Illuminate </w:t>
                              </w:r>
                              <w:proofErr w:type="gramStart"/>
                              <w:r w:rsidR="002E2B6B" w:rsidRPr="008740C7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platform</w:t>
                              </w:r>
                              <w:proofErr w:type="gramEnd"/>
                            </w:p>
                            <w:p w14:paraId="02C48856" w14:textId="77777777" w:rsidR="00241620" w:rsidRPr="00241620" w:rsidRDefault="00241620" w:rsidP="00241620">
                              <w:pPr>
                                <w:pStyle w:val="ListParagraph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A2C5BA5" w14:textId="77777777" w:rsidR="00241620" w:rsidRPr="00241620" w:rsidRDefault="00241620" w:rsidP="00241620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1C5449C" w14:textId="1FFB2C52" w:rsidR="00F40133" w:rsidRPr="00CF56BB" w:rsidRDefault="00F40133" w:rsidP="00BF6A48">
                              <w:pPr>
                                <w:tabs>
                                  <w:tab w:val="left" w:pos="525"/>
                                </w:tabs>
                                <w:spacing w:before="167" w:line="232" w:lineRule="auto"/>
                                <w:ind w:right="22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4932E" id="_x0000_s1035" style="position:absolute;margin-left:623.6pt;margin-top:216.7pt;width:246.75pt;height:570pt;z-index:-251665408;mso-wrap-distance-left:0;mso-wrap-distance-right:0;mso-position-horizontal-relative:page" coordorigin="8560,286" coordsize="3826,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">
                <v:shape id="Freeform 7" o:spid="_x0000_s1036" style="position:absolute;left:8590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" path="m113,l69,9,33,33,9,70,,114,,9030r9,44l33,9110r36,25l113,9143r3568,l3725,9135r37,-25l3786,9074r9,-44l3795,114r-9,-44l3762,33,3725,9,3681,,113,xe" filled="f" strokecolor="#006db1" strokeweight="3pt">
                  <v:path arrowok="t" o:connecttype="custom" o:connectlocs="113,316;69,325;33,349;9,386;0,430;0,9346;9,9390;33,9426;69,9451;113,9459;3681,9459;3725,9451;3762,9426;3786,9390;3795,9346;3795,430;3786,386;3762,349;3725,325;3681,316;113,316" o:connectangles="0,0,0,0,0,0,0,0,0,0,0,0,0,0,0,0,0,0,0,0,0"/>
                </v:shape>
                <v:shape id="Text Box 6" o:spid="_x0000_s1037" type="#_x0000_t202" style="position:absolute;left:8560;top:286;width:3733;height:9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AAE1ED4" w14:textId="77777777" w:rsidR="00FB24CF" w:rsidRPr="009C5B72" w:rsidRDefault="00FB24CF" w:rsidP="00FB24C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48"/>
                            <w:szCs w:val="48"/>
                          </w:rPr>
                        </w:pPr>
                        <w:r w:rsidRPr="009C5B72">
                          <w:rPr>
                            <w:rFonts w:ascii="Arial" w:hAnsi="Arial" w:cs="Arial"/>
                            <w:b/>
                            <w:color w:val="0070C0"/>
                            <w:sz w:val="48"/>
                            <w:szCs w:val="48"/>
                          </w:rPr>
                          <w:t>Q3 Oct-Dec</w:t>
                        </w:r>
                      </w:p>
                      <w:p w14:paraId="2C3B0F6B" w14:textId="77777777" w:rsidR="00FE201E" w:rsidRDefault="00FE201E" w:rsidP="00FE201E">
                        <w:pPr>
                          <w:rPr>
                            <w:b/>
                            <w:w w:val="95"/>
                            <w:sz w:val="24"/>
                            <w:szCs w:val="24"/>
                          </w:rPr>
                        </w:pPr>
                      </w:p>
                      <w:p w14:paraId="0285D441" w14:textId="122B099E" w:rsidR="00F40133" w:rsidRPr="008740C7" w:rsidRDefault="001F4552" w:rsidP="00C57BB2">
                        <w:pPr>
                          <w:ind w:left="240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</w:t>
                        </w:r>
                        <w:r w:rsidR="00C57BB2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BF6A48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O</w:t>
                        </w:r>
                        <w:r w:rsidR="00A97470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ctober</w:t>
                        </w:r>
                        <w:r w:rsidR="00382998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</w:t>
                        </w:r>
                        <w:r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4</w:t>
                        </w:r>
                      </w:p>
                      <w:p w14:paraId="31C67CAB" w14:textId="255C5A16" w:rsidR="004F6138" w:rsidRPr="008740C7" w:rsidRDefault="00C2184F" w:rsidP="00FE201E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Year </w:t>
                        </w:r>
                        <w:r w:rsidR="001F4552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2</w:t>
                        </w:r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payment 3</w:t>
                        </w:r>
                        <w:r w:rsidR="00F15E8B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632C7A1B" w14:textId="09937D3C" w:rsidR="00F40133" w:rsidRPr="008740C7" w:rsidRDefault="004F6138" w:rsidP="00FE201E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payment</w:t>
                        </w:r>
                        <w:proofErr w:type="gramEnd"/>
                        <w:r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3255FF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7 for </w:t>
                        </w:r>
                        <w:r w:rsid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over </w:t>
                        </w:r>
                        <w:r w:rsidR="003255FF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£1</w:t>
                        </w:r>
                        <w:r w:rsid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3255FF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</w:t>
                        </w:r>
                        <w:r w:rsid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illion</w:t>
                        </w:r>
                        <w:r w:rsidR="003255FF" w:rsidRPr="008740C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)</w:t>
                        </w:r>
                      </w:p>
                      <w:p w14:paraId="5E0D92FA" w14:textId="77777777" w:rsidR="00BF6A48" w:rsidRPr="008740C7" w:rsidRDefault="00BF6A48" w:rsidP="00FE201E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01E01179" w14:textId="49CC6C44" w:rsidR="00587EAA" w:rsidRPr="008740C7" w:rsidRDefault="00587EAA" w:rsidP="00BF6A48">
                        <w:pPr>
                          <w:pStyle w:val="ListParagraph"/>
                          <w:widowControl/>
                          <w:numPr>
                            <w:ilvl w:val="0"/>
                            <w:numId w:val="6"/>
                          </w:numPr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Most recent board or advisory/oversight group papers, that meet the requirements as set out in the Schedule 1 </w:t>
                        </w:r>
                      </w:p>
                      <w:p w14:paraId="6D929EF2" w14:textId="77777777" w:rsidR="007D1C7A" w:rsidRPr="008740C7" w:rsidRDefault="007D1C7A" w:rsidP="007D1C7A">
                        <w:pPr>
                          <w:pStyle w:val="ListParagraph"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59AE7AC9" w14:textId="35AA30C1" w:rsidR="007D1C7A" w:rsidRPr="008740C7" w:rsidRDefault="007D1C7A" w:rsidP="007D1C7A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5D1D1F9F" w14:textId="7F4EDA1E" w:rsidR="007D1C7A" w:rsidRPr="008740C7" w:rsidRDefault="00CE1244" w:rsidP="00CE1244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By 31 December </w:t>
                        </w:r>
                        <w:r w:rsidR="0085287B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</w:t>
                        </w:r>
                        <w:r w:rsidR="001F4552" w:rsidRPr="008740C7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4</w:t>
                        </w:r>
                      </w:p>
                      <w:p w14:paraId="5902ACD4" w14:textId="77777777" w:rsidR="002E2A08" w:rsidRPr="008740C7" w:rsidRDefault="002E2A08" w:rsidP="00CE1244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60BFC26B" w14:textId="12701F61" w:rsidR="00CE1244" w:rsidRPr="008740C7" w:rsidRDefault="00CE1244" w:rsidP="00CE124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Q2 audience data to be reported </w:t>
                        </w:r>
                        <w:r w:rsidR="002E2B6B"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via </w:t>
                        </w:r>
                        <w:r w:rsidR="00341D60"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the </w:t>
                        </w:r>
                        <w:r w:rsidR="002E2B6B"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Illuminate </w:t>
                        </w:r>
                        <w:proofErr w:type="gramStart"/>
                        <w:r w:rsidR="002E2B6B" w:rsidRPr="008740C7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platform</w:t>
                        </w:r>
                        <w:proofErr w:type="gramEnd"/>
                      </w:p>
                      <w:p w14:paraId="02C48856" w14:textId="77777777" w:rsidR="00241620" w:rsidRPr="00241620" w:rsidRDefault="00241620" w:rsidP="00241620">
                        <w:pPr>
                          <w:pStyle w:val="ListParagraph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14:paraId="2A2C5BA5" w14:textId="77777777" w:rsidR="00241620" w:rsidRPr="00241620" w:rsidRDefault="00241620" w:rsidP="00241620">
                        <w:pPr>
                          <w:widowControl/>
                          <w:autoSpaceDE/>
                          <w:autoSpaceDN/>
                          <w:contextualSpacing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14:paraId="31C5449C" w14:textId="1FFB2C52" w:rsidR="00F40133" w:rsidRPr="00CF56BB" w:rsidRDefault="00F40133" w:rsidP="00BF6A48">
                        <w:pPr>
                          <w:tabs>
                            <w:tab w:val="left" w:pos="525"/>
                          </w:tabs>
                          <w:spacing w:before="167" w:line="232" w:lineRule="auto"/>
                          <w:ind w:right="221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453E155" wp14:editId="2B9A53BF">
                <wp:simplePos x="0" y="0"/>
                <wp:positionH relativeFrom="margin">
                  <wp:posOffset>314306</wp:posOffset>
                </wp:positionH>
                <wp:positionV relativeFrom="paragraph">
                  <wp:posOffset>462650</wp:posOffset>
                </wp:positionV>
                <wp:extent cx="14288770" cy="2142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8770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D24BC" w14:textId="3DC4FBEA" w:rsidR="00CC394D" w:rsidRPr="0080212C" w:rsidRDefault="00CC394D" w:rsidP="00CC394D">
                            <w:pPr>
                              <w:pStyle w:val="Title"/>
                              <w:spacing w:before="0"/>
                              <w:rPr>
                                <w:rFonts w:ascii="Georgia" w:hAnsi="Georgia" w:cs="Arial"/>
                              </w:rPr>
                            </w:pP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Standard</w:t>
                            </w:r>
                            <w:r w:rsidRPr="0080212C">
                              <w:rPr>
                                <w:rFonts w:ascii="Georgia" w:hAnsi="Georgia" w:cs="Arial"/>
                                <w:spacing w:val="16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conditions</w:t>
                            </w:r>
                            <w:r w:rsidRPr="0080212C">
                              <w:rPr>
                                <w:rFonts w:ascii="Georgia" w:hAnsi="Georgia" w:cs="Arial"/>
                                <w:spacing w:val="17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and</w:t>
                            </w:r>
                            <w:r w:rsidRPr="0080212C">
                              <w:rPr>
                                <w:rFonts w:ascii="Georgia" w:hAnsi="Georgia" w:cs="Arial"/>
                                <w:spacing w:val="16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deadlines</w:t>
                            </w:r>
                            <w:r w:rsidRPr="0080212C">
                              <w:rPr>
                                <w:rFonts w:ascii="Georgia" w:hAnsi="Georgia" w:cs="Arial"/>
                                <w:spacing w:val="17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202</w:t>
                            </w:r>
                            <w:r w:rsidR="006B3EDF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4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/2</w:t>
                            </w:r>
                            <w:r w:rsidR="006B3EDF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14:paraId="29F716FE" w14:textId="77777777" w:rsidR="00CC394D" w:rsidRDefault="00CC394D" w:rsidP="00CC394D">
                            <w:pPr>
                              <w:pStyle w:val="BodyText"/>
                              <w:spacing w:before="0" w:line="228" w:lineRule="auto"/>
                              <w:ind w:left="103" w:right="35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739C7D2" w14:textId="77777777" w:rsidR="00CC394D" w:rsidRPr="00053496" w:rsidRDefault="00CC394D" w:rsidP="00CC394D">
                            <w:pPr>
                              <w:pStyle w:val="BodyText"/>
                              <w:spacing w:before="0"/>
                              <w:ind w:left="103" w:right="35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Please note these documents may be subject to change. You should check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your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2023-26 NPO/IPSO or Transfer </w:t>
                            </w:r>
                            <w:proofErr w:type="spellStart"/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>Programme</w:t>
                            </w:r>
                            <w:proofErr w:type="spellEnd"/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funding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agreement,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specifically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monitoring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schedule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payment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conditions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screen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attached Schedule 1 document, for any additional and/or bespoke conditions.</w:t>
                            </w:r>
                          </w:p>
                          <w:p w14:paraId="4EB389F2" w14:textId="77777777" w:rsidR="00CC394D" w:rsidRPr="00053496" w:rsidRDefault="00CC394D" w:rsidP="00CC394D">
                            <w:pPr>
                              <w:pStyle w:val="BodyText"/>
                              <w:spacing w:before="0"/>
                              <w:ind w:left="103" w:right="35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8BFEDC4" w14:textId="77777777" w:rsidR="00CC394D" w:rsidRPr="00053496" w:rsidRDefault="00CC394D" w:rsidP="00CC394D">
                            <w:pPr>
                              <w:pStyle w:val="BodyText"/>
                              <w:spacing w:before="0"/>
                              <w:ind w:left="103" w:right="35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This document should be read in conjunction with the relevant </w:t>
                            </w:r>
                            <w:hyperlink r:id="rId6" w:anchor="t-in-page-nav-1" w:history="1">
                              <w:r w:rsidRPr="0005349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Re</w:t>
                              </w:r>
                              <w:r w:rsidRPr="0005349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l</w:t>
                              </w:r>
                              <w:r w:rsidRPr="0005349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ationship Framework</w:t>
                              </w:r>
                            </w:hyperlink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which sets out our expectations around board papers and reporting in more detail.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E155" id="Text Box 2" o:spid="_x0000_s1038" type="#_x0000_t202" style="position:absolute;margin-left:24.75pt;margin-top:36.45pt;width:1125.1pt;height:168.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" stroked="f">
                <v:textbox>
                  <w:txbxContent>
                    <w:p w14:paraId="267D24BC" w14:textId="3DC4FBEA" w:rsidR="00CC394D" w:rsidRPr="0080212C" w:rsidRDefault="00CC394D" w:rsidP="00CC394D">
                      <w:pPr>
                        <w:pStyle w:val="Title"/>
                        <w:spacing w:before="0"/>
                        <w:rPr>
                          <w:rFonts w:ascii="Georgia" w:hAnsi="Georgia" w:cs="Arial"/>
                        </w:rPr>
                      </w:pP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Standard</w:t>
                      </w:r>
                      <w:r w:rsidRPr="0080212C">
                        <w:rPr>
                          <w:rFonts w:ascii="Georgia" w:hAnsi="Georgia" w:cs="Arial"/>
                          <w:spacing w:val="16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conditions</w:t>
                      </w:r>
                      <w:r w:rsidRPr="0080212C">
                        <w:rPr>
                          <w:rFonts w:ascii="Georgia" w:hAnsi="Georgia" w:cs="Arial"/>
                          <w:spacing w:val="17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and</w:t>
                      </w:r>
                      <w:r w:rsidRPr="0080212C">
                        <w:rPr>
                          <w:rFonts w:ascii="Georgia" w:hAnsi="Georgia" w:cs="Arial"/>
                          <w:spacing w:val="16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deadlines</w:t>
                      </w:r>
                      <w:r w:rsidRPr="0080212C">
                        <w:rPr>
                          <w:rFonts w:ascii="Georgia" w:hAnsi="Georgia" w:cs="Arial"/>
                          <w:spacing w:val="17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202</w:t>
                      </w:r>
                      <w:r w:rsidR="006B3EDF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4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/2</w:t>
                      </w:r>
                      <w:r w:rsidR="006B3EDF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5</w:t>
                      </w:r>
                    </w:p>
                    <w:p w14:paraId="29F716FE" w14:textId="77777777" w:rsidR="00CC394D" w:rsidRDefault="00CC394D" w:rsidP="00CC394D">
                      <w:pPr>
                        <w:pStyle w:val="BodyText"/>
                        <w:spacing w:before="0" w:line="228" w:lineRule="auto"/>
                        <w:ind w:left="103" w:right="35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739C7D2" w14:textId="77777777" w:rsidR="00CC394D" w:rsidRPr="00053496" w:rsidRDefault="00CC394D" w:rsidP="00CC394D">
                      <w:pPr>
                        <w:pStyle w:val="BodyText"/>
                        <w:spacing w:before="0"/>
                        <w:ind w:left="103" w:right="35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Please note these documents may be subject to change. You should check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your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2023-26 NPO/IPSO or Transfer </w:t>
                      </w:r>
                      <w:proofErr w:type="spellStart"/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>Programme</w:t>
                      </w:r>
                      <w:proofErr w:type="spellEnd"/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funding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agreement,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specifically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the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monitoring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schedule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and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payment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conditions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screen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and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attached Schedule 1 document, for any additional and/or bespoke conditions.</w:t>
                      </w:r>
                    </w:p>
                    <w:p w14:paraId="4EB389F2" w14:textId="77777777" w:rsidR="00CC394D" w:rsidRPr="00053496" w:rsidRDefault="00CC394D" w:rsidP="00CC394D">
                      <w:pPr>
                        <w:pStyle w:val="BodyText"/>
                        <w:spacing w:before="0"/>
                        <w:ind w:left="103" w:right="35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8BFEDC4" w14:textId="77777777" w:rsidR="00CC394D" w:rsidRPr="00053496" w:rsidRDefault="00CC394D" w:rsidP="00CC394D">
                      <w:pPr>
                        <w:pStyle w:val="BodyText"/>
                        <w:spacing w:before="0"/>
                        <w:ind w:left="103" w:right="35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This document should be read in conjunction with the relevant </w:t>
                      </w:r>
                      <w:hyperlink r:id="rId7" w:anchor="t-in-page-nav-1" w:history="1">
                        <w:r w:rsidRPr="0005349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Re</w:t>
                        </w:r>
                        <w:r w:rsidRPr="0005349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l</w:t>
                        </w:r>
                        <w:r w:rsidRPr="0005349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ationship Framework</w:t>
                        </w:r>
                      </w:hyperlink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which sets out our expectations around board papers and reporting in more detail.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95DB0E" w14:textId="15053099" w:rsidR="00F40133" w:rsidRDefault="00F40133">
      <w:pPr>
        <w:pStyle w:val="BodyText"/>
        <w:rPr>
          <w:sz w:val="20"/>
        </w:rPr>
      </w:pPr>
    </w:p>
    <w:sectPr w:rsidR="00F40133" w:rsidSect="00241620">
      <w:type w:val="continuous"/>
      <w:pgSz w:w="23811" w:h="16838" w:orient="landscape" w:code="8"/>
      <w:pgMar w:top="0" w:right="180" w:bottom="0" w:left="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AD6"/>
    <w:multiLevelType w:val="hybridMultilevel"/>
    <w:tmpl w:val="EA100A5A"/>
    <w:lvl w:ilvl="0" w:tplc="A53C624E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655C"/>
    <w:multiLevelType w:val="hybridMultilevel"/>
    <w:tmpl w:val="CC960D64"/>
    <w:lvl w:ilvl="0" w:tplc="B17439E8">
      <w:start w:val="5"/>
      <w:numFmt w:val="decimalZero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0847"/>
    <w:multiLevelType w:val="hybridMultilevel"/>
    <w:tmpl w:val="2422956C"/>
    <w:lvl w:ilvl="0" w:tplc="283CD280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1B81"/>
    <w:multiLevelType w:val="hybridMultilevel"/>
    <w:tmpl w:val="6ADCDA6E"/>
    <w:lvl w:ilvl="0" w:tplc="8E3873A2">
      <w:start w:val="5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22E0"/>
    <w:multiLevelType w:val="hybridMultilevel"/>
    <w:tmpl w:val="6DB2BDC0"/>
    <w:lvl w:ilvl="0" w:tplc="135C1FB6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EEFA8C9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E3FE3DF8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B6E87E32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C8D047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4CF85ACA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74D0E800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9381962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48461F8C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1D9146D"/>
    <w:multiLevelType w:val="hybridMultilevel"/>
    <w:tmpl w:val="20F01E2C"/>
    <w:lvl w:ilvl="0" w:tplc="2686670E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600C3"/>
    <w:multiLevelType w:val="hybridMultilevel"/>
    <w:tmpl w:val="3EC4307E"/>
    <w:lvl w:ilvl="0" w:tplc="C3B8FD20">
      <w:start w:val="5"/>
      <w:numFmt w:val="decimal"/>
      <w:lvlText w:val="%1"/>
      <w:lvlJc w:val="left"/>
      <w:pPr>
        <w:ind w:left="60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2824713"/>
    <w:multiLevelType w:val="hybridMultilevel"/>
    <w:tmpl w:val="29121A66"/>
    <w:lvl w:ilvl="0" w:tplc="D9B0CDB4">
      <w:start w:val="5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F672E"/>
    <w:multiLevelType w:val="hybridMultilevel"/>
    <w:tmpl w:val="457CFEC4"/>
    <w:lvl w:ilvl="0" w:tplc="5F443736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92566058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84567806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20187FD0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B43E1E5E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758E5FEA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F836CA84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DC7ADF38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264EDD1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475A7A70"/>
    <w:multiLevelType w:val="hybridMultilevel"/>
    <w:tmpl w:val="C11CD3E4"/>
    <w:lvl w:ilvl="0" w:tplc="6E5C24EA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8CC04012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5BF8C9C4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E032A068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652E17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F35E1C8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0030AF1E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A3D26060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C7BAA1BA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4C505823"/>
    <w:multiLevelType w:val="hybridMultilevel"/>
    <w:tmpl w:val="2AA2E682"/>
    <w:lvl w:ilvl="0" w:tplc="B792DA6E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F29C5"/>
    <w:multiLevelType w:val="hybridMultilevel"/>
    <w:tmpl w:val="9D589E76"/>
    <w:lvl w:ilvl="0" w:tplc="00E245B4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A0560"/>
    <w:multiLevelType w:val="hybridMultilevel"/>
    <w:tmpl w:val="4B22BDC2"/>
    <w:lvl w:ilvl="0" w:tplc="E4564256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D0F95"/>
    <w:multiLevelType w:val="hybridMultilevel"/>
    <w:tmpl w:val="2CB8EFCA"/>
    <w:lvl w:ilvl="0" w:tplc="721625D2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34FC6"/>
    <w:multiLevelType w:val="hybridMultilevel"/>
    <w:tmpl w:val="27565AE6"/>
    <w:lvl w:ilvl="0" w:tplc="BC7ED32E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16B47FC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2C20573E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594E802C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7ADA8D5C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6922B63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EF8688A0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6E01EB4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353C9726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6DDC4D8F"/>
    <w:multiLevelType w:val="hybridMultilevel"/>
    <w:tmpl w:val="D864239E"/>
    <w:lvl w:ilvl="0" w:tplc="21227416">
      <w:start w:val="5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0066B"/>
    <w:multiLevelType w:val="hybridMultilevel"/>
    <w:tmpl w:val="F4B0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66E65"/>
    <w:multiLevelType w:val="hybridMultilevel"/>
    <w:tmpl w:val="49524EDC"/>
    <w:lvl w:ilvl="0" w:tplc="E34ECEC0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474750">
    <w:abstractNumId w:val="4"/>
  </w:num>
  <w:num w:numId="2" w16cid:durableId="739602108">
    <w:abstractNumId w:val="8"/>
  </w:num>
  <w:num w:numId="3" w16cid:durableId="613943683">
    <w:abstractNumId w:val="9"/>
  </w:num>
  <w:num w:numId="4" w16cid:durableId="842742575">
    <w:abstractNumId w:val="14"/>
  </w:num>
  <w:num w:numId="5" w16cid:durableId="764425356">
    <w:abstractNumId w:val="16"/>
  </w:num>
  <w:num w:numId="6" w16cid:durableId="230234089">
    <w:abstractNumId w:val="11"/>
  </w:num>
  <w:num w:numId="7" w16cid:durableId="977106096">
    <w:abstractNumId w:val="0"/>
  </w:num>
  <w:num w:numId="8" w16cid:durableId="1984847326">
    <w:abstractNumId w:val="10"/>
  </w:num>
  <w:num w:numId="9" w16cid:durableId="1520309792">
    <w:abstractNumId w:val="17"/>
  </w:num>
  <w:num w:numId="10" w16cid:durableId="1429426771">
    <w:abstractNumId w:val="5"/>
  </w:num>
  <w:num w:numId="11" w16cid:durableId="1416854755">
    <w:abstractNumId w:val="6"/>
  </w:num>
  <w:num w:numId="12" w16cid:durableId="1640187707">
    <w:abstractNumId w:val="7"/>
  </w:num>
  <w:num w:numId="13" w16cid:durableId="1324577684">
    <w:abstractNumId w:val="1"/>
  </w:num>
  <w:num w:numId="14" w16cid:durableId="1332756789">
    <w:abstractNumId w:val="3"/>
  </w:num>
  <w:num w:numId="15" w16cid:durableId="1548375155">
    <w:abstractNumId w:val="2"/>
  </w:num>
  <w:num w:numId="16" w16cid:durableId="1329557534">
    <w:abstractNumId w:val="15"/>
  </w:num>
  <w:num w:numId="17" w16cid:durableId="545459249">
    <w:abstractNumId w:val="12"/>
  </w:num>
  <w:num w:numId="18" w16cid:durableId="21060678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33"/>
    <w:rsid w:val="00016554"/>
    <w:rsid w:val="00026131"/>
    <w:rsid w:val="00041D2D"/>
    <w:rsid w:val="00076900"/>
    <w:rsid w:val="00085DF4"/>
    <w:rsid w:val="0009490F"/>
    <w:rsid w:val="000B0C83"/>
    <w:rsid w:val="000B16BC"/>
    <w:rsid w:val="000B5A63"/>
    <w:rsid w:val="000D69B9"/>
    <w:rsid w:val="000F731D"/>
    <w:rsid w:val="001060FD"/>
    <w:rsid w:val="00112349"/>
    <w:rsid w:val="00117E0A"/>
    <w:rsid w:val="0012024B"/>
    <w:rsid w:val="00131955"/>
    <w:rsid w:val="00187754"/>
    <w:rsid w:val="001B0284"/>
    <w:rsid w:val="001C24FB"/>
    <w:rsid w:val="001D55E7"/>
    <w:rsid w:val="001E2720"/>
    <w:rsid w:val="001E4291"/>
    <w:rsid w:val="001F4552"/>
    <w:rsid w:val="002152C3"/>
    <w:rsid w:val="002373F9"/>
    <w:rsid w:val="00241620"/>
    <w:rsid w:val="00261490"/>
    <w:rsid w:val="002619EE"/>
    <w:rsid w:val="00263F7A"/>
    <w:rsid w:val="002661ED"/>
    <w:rsid w:val="00270334"/>
    <w:rsid w:val="00274286"/>
    <w:rsid w:val="002A0885"/>
    <w:rsid w:val="002D5F0F"/>
    <w:rsid w:val="002E2A08"/>
    <w:rsid w:val="002E2B6B"/>
    <w:rsid w:val="002E4007"/>
    <w:rsid w:val="002E7164"/>
    <w:rsid w:val="00324FD3"/>
    <w:rsid w:val="003255FF"/>
    <w:rsid w:val="003277C5"/>
    <w:rsid w:val="00327AD9"/>
    <w:rsid w:val="00337A39"/>
    <w:rsid w:val="00341D60"/>
    <w:rsid w:val="003510A6"/>
    <w:rsid w:val="00382998"/>
    <w:rsid w:val="003E5277"/>
    <w:rsid w:val="003F11C0"/>
    <w:rsid w:val="003F254A"/>
    <w:rsid w:val="00404272"/>
    <w:rsid w:val="00417C0B"/>
    <w:rsid w:val="00450852"/>
    <w:rsid w:val="00490E9C"/>
    <w:rsid w:val="004910AD"/>
    <w:rsid w:val="00497AF6"/>
    <w:rsid w:val="004A2EB3"/>
    <w:rsid w:val="004A422B"/>
    <w:rsid w:val="004B0850"/>
    <w:rsid w:val="004B7A72"/>
    <w:rsid w:val="004F012D"/>
    <w:rsid w:val="004F02B4"/>
    <w:rsid w:val="004F3932"/>
    <w:rsid w:val="004F6138"/>
    <w:rsid w:val="00530E5E"/>
    <w:rsid w:val="005316E6"/>
    <w:rsid w:val="005573A9"/>
    <w:rsid w:val="005665D3"/>
    <w:rsid w:val="00585DEA"/>
    <w:rsid w:val="00587EAA"/>
    <w:rsid w:val="005B5C32"/>
    <w:rsid w:val="005E39FC"/>
    <w:rsid w:val="005F146B"/>
    <w:rsid w:val="006037D2"/>
    <w:rsid w:val="0062700E"/>
    <w:rsid w:val="00697122"/>
    <w:rsid w:val="006B3EDF"/>
    <w:rsid w:val="006B4D62"/>
    <w:rsid w:val="006C48D7"/>
    <w:rsid w:val="006D03A9"/>
    <w:rsid w:val="006F0B04"/>
    <w:rsid w:val="006F108D"/>
    <w:rsid w:val="00744330"/>
    <w:rsid w:val="00763E77"/>
    <w:rsid w:val="00771ECE"/>
    <w:rsid w:val="00785477"/>
    <w:rsid w:val="007917A0"/>
    <w:rsid w:val="007B1163"/>
    <w:rsid w:val="007C6249"/>
    <w:rsid w:val="007D1C7A"/>
    <w:rsid w:val="007D3246"/>
    <w:rsid w:val="007E6332"/>
    <w:rsid w:val="007F09D2"/>
    <w:rsid w:val="00812CD8"/>
    <w:rsid w:val="00834654"/>
    <w:rsid w:val="00835962"/>
    <w:rsid w:val="0085287B"/>
    <w:rsid w:val="008740C7"/>
    <w:rsid w:val="00884386"/>
    <w:rsid w:val="008A1B03"/>
    <w:rsid w:val="008E3A62"/>
    <w:rsid w:val="008F2A2B"/>
    <w:rsid w:val="008F623A"/>
    <w:rsid w:val="0090528E"/>
    <w:rsid w:val="0090621F"/>
    <w:rsid w:val="00910671"/>
    <w:rsid w:val="00913B68"/>
    <w:rsid w:val="00914390"/>
    <w:rsid w:val="00985297"/>
    <w:rsid w:val="00996348"/>
    <w:rsid w:val="00997DAC"/>
    <w:rsid w:val="009A0A07"/>
    <w:rsid w:val="009C38DC"/>
    <w:rsid w:val="009C51DF"/>
    <w:rsid w:val="009D42A2"/>
    <w:rsid w:val="00A01613"/>
    <w:rsid w:val="00A4181D"/>
    <w:rsid w:val="00A7376C"/>
    <w:rsid w:val="00A97470"/>
    <w:rsid w:val="00AE29B9"/>
    <w:rsid w:val="00AF6AAC"/>
    <w:rsid w:val="00B0263F"/>
    <w:rsid w:val="00B8030B"/>
    <w:rsid w:val="00B859B9"/>
    <w:rsid w:val="00B9330D"/>
    <w:rsid w:val="00BB3797"/>
    <w:rsid w:val="00BF41D9"/>
    <w:rsid w:val="00BF6A48"/>
    <w:rsid w:val="00C128C7"/>
    <w:rsid w:val="00C2184F"/>
    <w:rsid w:val="00C51599"/>
    <w:rsid w:val="00C57BB2"/>
    <w:rsid w:val="00CA30E2"/>
    <w:rsid w:val="00CC394D"/>
    <w:rsid w:val="00CE1244"/>
    <w:rsid w:val="00CF56BB"/>
    <w:rsid w:val="00CF7201"/>
    <w:rsid w:val="00D22A28"/>
    <w:rsid w:val="00D2466C"/>
    <w:rsid w:val="00D46D80"/>
    <w:rsid w:val="00D618BD"/>
    <w:rsid w:val="00D81AB9"/>
    <w:rsid w:val="00D92F63"/>
    <w:rsid w:val="00DB0911"/>
    <w:rsid w:val="00DB5AA4"/>
    <w:rsid w:val="00DC1422"/>
    <w:rsid w:val="00DE638A"/>
    <w:rsid w:val="00E14C2E"/>
    <w:rsid w:val="00E377AF"/>
    <w:rsid w:val="00E47FE5"/>
    <w:rsid w:val="00E651A4"/>
    <w:rsid w:val="00EB48C3"/>
    <w:rsid w:val="00EB68EB"/>
    <w:rsid w:val="00EC6600"/>
    <w:rsid w:val="00EF4E2C"/>
    <w:rsid w:val="00F15E8B"/>
    <w:rsid w:val="00F40133"/>
    <w:rsid w:val="00F419B2"/>
    <w:rsid w:val="00F9365C"/>
    <w:rsid w:val="00FA5C40"/>
    <w:rsid w:val="00FB24CF"/>
    <w:rsid w:val="00FB6F91"/>
    <w:rsid w:val="00FE142C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65FC"/>
  <w15:docId w15:val="{0D496AF3-0FD4-4EC2-B2E2-5C49373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</w:pPr>
    <w:rPr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spacing w:before="182"/>
      <w:ind w:left="103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450852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7C6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24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C394D"/>
    <w:rPr>
      <w:rFonts w:ascii="Tahoma" w:eastAsia="Tahoma" w:hAnsi="Tahoma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C394D"/>
    <w:rPr>
      <w:rFonts w:ascii="Cambria" w:eastAsia="Cambria" w:hAnsi="Cambria" w:cs="Cambria"/>
      <w:b/>
      <w:bC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C3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scouncil.org.uk/key-information-2023-26-npos-and-ips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council.org.uk/key-information-2023-26-npos-and-ips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Macphee</dc:creator>
  <cp:lastModifiedBy>Nicola Frost</cp:lastModifiedBy>
  <cp:revision>2</cp:revision>
  <dcterms:created xsi:type="dcterms:W3CDTF">2023-03-22T18:02:00Z</dcterms:created>
  <dcterms:modified xsi:type="dcterms:W3CDTF">2023-03-22T18:02:00Z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2022-01-13T00:00:00Z</vt:filetime>
  </property>
</Properties>
</file>