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630B" w14:textId="77777777" w:rsidR="00472C97" w:rsidRPr="001E6070" w:rsidRDefault="00000000" w:rsidP="00CA504E">
      <w:pPr>
        <w:ind w:left="0"/>
        <w:rPr>
          <w:rFonts w:ascii="Georgia" w:hAnsi="Georgia"/>
        </w:rPr>
      </w:pPr>
      <w:bookmarkStart w:id="0" w:name="_Toc255305077"/>
      <w:r>
        <w:rPr>
          <w:rFonts w:ascii="Georgia" w:hAnsi="Georgia"/>
          <w:noProof/>
          <w:lang w:eastAsia="en-GB"/>
        </w:rPr>
        <w:object w:dxaOrig="1440" w:dyaOrig="1440" w14:anchorId="61C082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53.75pt;margin-top:-3pt;width:64.5pt;height:63.75pt;z-index:251659776;visibility:visible;mso-wrap-edited:f" o:allowincell="f">
            <v:imagedata r:id="rId9" o:title=""/>
          </v:shape>
          <o:OLEObject Type="Embed" ProgID="Word.Picture.8" ShapeID="_x0000_s2054" DrawAspect="Content" ObjectID="_1770095674" r:id="rId10"/>
        </w:object>
      </w:r>
      <w:bookmarkEnd w:id="0"/>
    </w:p>
    <w:p w14:paraId="3AC77171" w14:textId="77777777" w:rsidR="00753F7D" w:rsidRPr="001E6070" w:rsidRDefault="00753F7D" w:rsidP="00CF4149">
      <w:pPr>
        <w:pStyle w:val="MainDocumenttitle"/>
        <w:spacing w:line="240" w:lineRule="auto"/>
        <w:rPr>
          <w:rFonts w:ascii="Georgia" w:hAnsi="Georgia"/>
          <w:color w:val="auto"/>
          <w:sz w:val="32"/>
          <w:szCs w:val="24"/>
        </w:rPr>
      </w:pPr>
      <w:bookmarkStart w:id="1" w:name="_Toc255305082"/>
      <w:bookmarkStart w:id="2" w:name="_Toc255319040"/>
    </w:p>
    <w:p w14:paraId="1057CABB" w14:textId="77777777" w:rsidR="00CF4149" w:rsidRPr="001E6070" w:rsidRDefault="00C60573" w:rsidP="00CF4149">
      <w:pPr>
        <w:pStyle w:val="MainDocumenttitle"/>
        <w:spacing w:line="240" w:lineRule="auto"/>
        <w:rPr>
          <w:rFonts w:ascii="Georgia" w:hAnsi="Georgia"/>
          <w:color w:val="auto"/>
          <w:sz w:val="32"/>
          <w:szCs w:val="24"/>
        </w:rPr>
      </w:pPr>
      <w:r w:rsidRPr="001E6070">
        <w:rPr>
          <w:rFonts w:ascii="Georgia" w:hAnsi="Georgia"/>
          <w:color w:val="auto"/>
          <w:sz w:val="32"/>
          <w:szCs w:val="24"/>
        </w:rPr>
        <w:t>The Active Lives Survey: Frequently Asked Questions</w:t>
      </w:r>
    </w:p>
    <w:p w14:paraId="130910C6" w14:textId="77777777" w:rsidR="00753F7D" w:rsidRPr="001E6070" w:rsidRDefault="00753F7D" w:rsidP="00C60573">
      <w:pPr>
        <w:ind w:left="0"/>
        <w:rPr>
          <w:rFonts w:ascii="Georgia" w:hAnsi="Georgia" w:cs="Arial"/>
          <w:b/>
          <w:color w:val="000000" w:themeColor="text1"/>
          <w:sz w:val="24"/>
          <w:szCs w:val="24"/>
        </w:rPr>
      </w:pPr>
    </w:p>
    <w:p w14:paraId="5DD52F2E" w14:textId="77777777"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What is the Active Lives Survey?</w:t>
      </w:r>
    </w:p>
    <w:p w14:paraId="567FDAD7" w14:textId="170A21A4"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The Active Lives Survey is a Sport England-led survey about </w:t>
      </w:r>
      <w:r w:rsidR="00D87DAB">
        <w:rPr>
          <w:rFonts w:ascii="Georgia" w:hAnsi="Georgia" w:cs="Arial"/>
          <w:color w:val="000000" w:themeColor="text1"/>
          <w:sz w:val="24"/>
          <w:szCs w:val="24"/>
        </w:rPr>
        <w:t xml:space="preserve">people </w:t>
      </w:r>
      <w:r w:rsidR="00186AF6">
        <w:rPr>
          <w:rFonts w:ascii="Georgia" w:hAnsi="Georgia" w:cs="Arial"/>
          <w:color w:val="000000" w:themeColor="text1"/>
          <w:sz w:val="24"/>
          <w:szCs w:val="24"/>
        </w:rPr>
        <w:t>aged 1</w:t>
      </w:r>
      <w:r w:rsidR="00294C11">
        <w:rPr>
          <w:rFonts w:ascii="Georgia" w:hAnsi="Georgia" w:cs="Arial"/>
          <w:color w:val="000000" w:themeColor="text1"/>
          <w:sz w:val="24"/>
          <w:szCs w:val="24"/>
        </w:rPr>
        <w:t>6</w:t>
      </w:r>
      <w:r w:rsidR="00186AF6">
        <w:rPr>
          <w:rFonts w:ascii="Georgia" w:hAnsi="Georgia" w:cs="Arial"/>
          <w:color w:val="000000" w:themeColor="text1"/>
          <w:sz w:val="24"/>
          <w:szCs w:val="24"/>
        </w:rPr>
        <w:t xml:space="preserve"> are over</w:t>
      </w:r>
      <w:r w:rsidRPr="001E6070">
        <w:rPr>
          <w:rFonts w:ascii="Georgia" w:hAnsi="Georgia" w:cs="Arial"/>
          <w:color w:val="000000" w:themeColor="text1"/>
          <w:sz w:val="24"/>
          <w:szCs w:val="24"/>
        </w:rPr>
        <w:t xml:space="preserve"> </w:t>
      </w:r>
      <w:r w:rsidR="00D87DAB">
        <w:rPr>
          <w:rFonts w:ascii="Georgia" w:hAnsi="Georgia" w:cs="Arial"/>
          <w:color w:val="000000" w:themeColor="text1"/>
          <w:sz w:val="24"/>
          <w:szCs w:val="24"/>
        </w:rPr>
        <w:t xml:space="preserve">and their </w:t>
      </w:r>
      <w:r w:rsidRPr="001E6070">
        <w:rPr>
          <w:rFonts w:ascii="Georgia" w:hAnsi="Georgia" w:cs="Arial"/>
          <w:color w:val="000000" w:themeColor="text1"/>
          <w:sz w:val="24"/>
          <w:szCs w:val="24"/>
        </w:rPr>
        <w:t xml:space="preserve">participation in leisure and recreational activities, including sport, physical </w:t>
      </w:r>
      <w:proofErr w:type="gramStart"/>
      <w:r w:rsidRPr="001E6070">
        <w:rPr>
          <w:rFonts w:ascii="Georgia" w:hAnsi="Georgia" w:cs="Arial"/>
          <w:color w:val="000000" w:themeColor="text1"/>
          <w:sz w:val="24"/>
          <w:szCs w:val="24"/>
        </w:rPr>
        <w:t>activity</w:t>
      </w:r>
      <w:proofErr w:type="gramEnd"/>
      <w:r w:rsidRPr="001E6070">
        <w:rPr>
          <w:rFonts w:ascii="Georgia" w:hAnsi="Georgia" w:cs="Arial"/>
          <w:color w:val="000000" w:themeColor="text1"/>
          <w:sz w:val="24"/>
          <w:szCs w:val="24"/>
        </w:rPr>
        <w:t xml:space="preserve"> and culture. The survey </w:t>
      </w:r>
      <w:r w:rsidR="00294C11">
        <w:rPr>
          <w:rFonts w:ascii="Georgia" w:hAnsi="Georgia" w:cs="Arial"/>
          <w:color w:val="000000" w:themeColor="text1"/>
          <w:sz w:val="24"/>
          <w:szCs w:val="24"/>
        </w:rPr>
        <w:t>has been</w:t>
      </w:r>
      <w:r w:rsidRPr="001E6070">
        <w:rPr>
          <w:rFonts w:ascii="Georgia" w:hAnsi="Georgia" w:cs="Arial"/>
          <w:color w:val="000000" w:themeColor="text1"/>
          <w:sz w:val="24"/>
          <w:szCs w:val="24"/>
        </w:rPr>
        <w:t xml:space="preserve"> conducted by Ipsos MORI </w:t>
      </w:r>
      <w:r w:rsidR="00294C11">
        <w:rPr>
          <w:rFonts w:ascii="Georgia" w:hAnsi="Georgia" w:cs="Arial"/>
          <w:color w:val="000000" w:themeColor="text1"/>
          <w:sz w:val="24"/>
          <w:szCs w:val="24"/>
        </w:rPr>
        <w:t>since</w:t>
      </w:r>
      <w:r w:rsidRPr="001E6070">
        <w:rPr>
          <w:rFonts w:ascii="Georgia" w:hAnsi="Georgia" w:cs="Arial"/>
          <w:color w:val="000000" w:themeColor="text1"/>
          <w:sz w:val="24"/>
          <w:szCs w:val="24"/>
        </w:rPr>
        <w:t xml:space="preserve"> November 2015. </w:t>
      </w:r>
    </w:p>
    <w:p w14:paraId="01FB4FDD" w14:textId="5D7C2374"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The survey collect</w:t>
      </w:r>
      <w:r w:rsidR="00294C11">
        <w:rPr>
          <w:rFonts w:ascii="Georgia" w:hAnsi="Georgia" w:cs="Arial"/>
          <w:color w:val="000000" w:themeColor="text1"/>
          <w:sz w:val="24"/>
          <w:szCs w:val="24"/>
        </w:rPr>
        <w:t>s</w:t>
      </w:r>
      <w:r w:rsidRPr="001E6070">
        <w:rPr>
          <w:rFonts w:ascii="Georgia" w:hAnsi="Georgia" w:cs="Arial"/>
          <w:color w:val="000000" w:themeColor="text1"/>
          <w:sz w:val="24"/>
          <w:szCs w:val="24"/>
        </w:rPr>
        <w:t xml:space="preserve"> representative data from the population </w:t>
      </w:r>
      <w:r w:rsidR="00186AF6">
        <w:rPr>
          <w:rFonts w:ascii="Georgia" w:hAnsi="Georgia" w:cs="Arial"/>
          <w:color w:val="000000" w:themeColor="text1"/>
          <w:sz w:val="24"/>
          <w:szCs w:val="24"/>
        </w:rPr>
        <w:t>in England aged 1</w:t>
      </w:r>
      <w:r w:rsidR="00294C11">
        <w:rPr>
          <w:rFonts w:ascii="Georgia" w:hAnsi="Georgia" w:cs="Arial"/>
          <w:color w:val="000000" w:themeColor="text1"/>
          <w:sz w:val="24"/>
          <w:szCs w:val="24"/>
        </w:rPr>
        <w:t>6</w:t>
      </w:r>
      <w:r w:rsidR="00186AF6">
        <w:rPr>
          <w:rFonts w:ascii="Georgia" w:hAnsi="Georgia" w:cs="Arial"/>
          <w:color w:val="000000" w:themeColor="text1"/>
          <w:sz w:val="24"/>
          <w:szCs w:val="24"/>
        </w:rPr>
        <w:t xml:space="preserve"> and over </w:t>
      </w:r>
      <w:r w:rsidRPr="001E6070">
        <w:rPr>
          <w:rFonts w:ascii="Georgia" w:hAnsi="Georgia" w:cs="Arial"/>
          <w:color w:val="000000" w:themeColor="text1"/>
          <w:sz w:val="24"/>
          <w:szCs w:val="24"/>
        </w:rPr>
        <w:t xml:space="preserve">and in each local authority </w:t>
      </w:r>
      <w:r w:rsidR="00475E99" w:rsidRPr="001E6070">
        <w:rPr>
          <w:rFonts w:ascii="Georgia" w:hAnsi="Georgia" w:cs="Arial"/>
          <w:color w:val="000000" w:themeColor="text1"/>
          <w:sz w:val="24"/>
          <w:szCs w:val="24"/>
        </w:rPr>
        <w:t xml:space="preserve">area </w:t>
      </w:r>
      <w:r w:rsidRPr="001E6070">
        <w:rPr>
          <w:rFonts w:ascii="Georgia" w:hAnsi="Georgia" w:cs="Arial"/>
          <w:color w:val="000000" w:themeColor="text1"/>
          <w:sz w:val="24"/>
          <w:szCs w:val="24"/>
        </w:rPr>
        <w:t xml:space="preserve">in England. Participation in sporting, physical and cultural activities </w:t>
      </w:r>
      <w:r w:rsidR="00294C11">
        <w:rPr>
          <w:rFonts w:ascii="Georgia" w:hAnsi="Georgia" w:cs="Arial"/>
          <w:color w:val="000000" w:themeColor="text1"/>
          <w:sz w:val="24"/>
          <w:szCs w:val="24"/>
        </w:rPr>
        <w:t>is</w:t>
      </w:r>
      <w:r w:rsidRPr="001E6070">
        <w:rPr>
          <w:rFonts w:ascii="Georgia" w:hAnsi="Georgia" w:cs="Arial"/>
          <w:color w:val="000000" w:themeColor="text1"/>
          <w:sz w:val="24"/>
          <w:szCs w:val="24"/>
        </w:rPr>
        <w:t xml:space="preserve"> tracked at a population-level by demographic group and geography. </w:t>
      </w:r>
    </w:p>
    <w:p w14:paraId="21337806" w14:textId="189DA57E"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The survey involve</w:t>
      </w:r>
      <w:r w:rsidR="00294C11">
        <w:rPr>
          <w:rFonts w:ascii="Georgia" w:hAnsi="Georgia" w:cs="Arial"/>
          <w:color w:val="000000" w:themeColor="text1"/>
          <w:sz w:val="24"/>
          <w:szCs w:val="24"/>
        </w:rPr>
        <w:t>s</w:t>
      </w:r>
      <w:r w:rsidRPr="001E6070">
        <w:rPr>
          <w:rFonts w:ascii="Georgia" w:hAnsi="Georgia" w:cs="Arial"/>
          <w:color w:val="000000" w:themeColor="text1"/>
          <w:sz w:val="24"/>
          <w:szCs w:val="24"/>
        </w:rPr>
        <w:t xml:space="preserve"> a </w:t>
      </w:r>
      <w:r w:rsidR="00294C11">
        <w:rPr>
          <w:rFonts w:ascii="Georgia" w:hAnsi="Georgia" w:cs="Arial"/>
          <w:color w:val="000000" w:themeColor="text1"/>
          <w:sz w:val="24"/>
          <w:szCs w:val="24"/>
        </w:rPr>
        <w:t>push-to-web</w:t>
      </w:r>
      <w:r w:rsidRPr="001E6070">
        <w:rPr>
          <w:rFonts w:ascii="Georgia" w:hAnsi="Georgia" w:cs="Arial"/>
          <w:color w:val="000000" w:themeColor="text1"/>
          <w:sz w:val="24"/>
          <w:szCs w:val="24"/>
        </w:rPr>
        <w:t xml:space="preserve"> methodology</w:t>
      </w:r>
      <w:r w:rsidR="00294C11">
        <w:rPr>
          <w:rFonts w:ascii="Georgia" w:hAnsi="Georgia" w:cs="Arial"/>
          <w:color w:val="000000" w:themeColor="text1"/>
          <w:sz w:val="24"/>
          <w:szCs w:val="24"/>
        </w:rPr>
        <w:t>, with an optional paper survey,</w:t>
      </w:r>
      <w:r w:rsidRPr="001E6070">
        <w:rPr>
          <w:rFonts w:ascii="Georgia" w:hAnsi="Georgia" w:cs="Arial"/>
          <w:color w:val="000000" w:themeColor="text1"/>
          <w:sz w:val="24"/>
          <w:szCs w:val="24"/>
        </w:rPr>
        <w:t xml:space="preserve"> and the overall number of respondents </w:t>
      </w:r>
      <w:r w:rsidR="00294C11">
        <w:rPr>
          <w:rFonts w:ascii="Georgia" w:hAnsi="Georgia" w:cs="Arial"/>
          <w:color w:val="000000" w:themeColor="text1"/>
          <w:sz w:val="24"/>
          <w:szCs w:val="24"/>
        </w:rPr>
        <w:t>is</w:t>
      </w:r>
      <w:r w:rsidRPr="001E6070">
        <w:rPr>
          <w:rFonts w:ascii="Georgia" w:hAnsi="Georgia" w:cs="Arial"/>
          <w:color w:val="000000" w:themeColor="text1"/>
          <w:sz w:val="24"/>
          <w:szCs w:val="24"/>
        </w:rPr>
        <w:t xml:space="preserve"> around </w:t>
      </w:r>
      <w:r w:rsidR="00294C11">
        <w:rPr>
          <w:rFonts w:ascii="Georgia" w:hAnsi="Georgia" w:cs="Arial"/>
          <w:color w:val="000000" w:themeColor="text1"/>
          <w:sz w:val="24"/>
          <w:szCs w:val="24"/>
        </w:rPr>
        <w:t>180,000 to 200,000</w:t>
      </w:r>
      <w:r w:rsidRPr="001E6070">
        <w:rPr>
          <w:rFonts w:ascii="Georgia" w:hAnsi="Georgia" w:cs="Arial"/>
          <w:color w:val="000000" w:themeColor="text1"/>
          <w:sz w:val="24"/>
          <w:szCs w:val="24"/>
        </w:rPr>
        <w:t xml:space="preserve"> people each year. </w:t>
      </w:r>
    </w:p>
    <w:p w14:paraId="4E905480" w14:textId="77777777" w:rsidR="00C60573" w:rsidRPr="001E6070" w:rsidRDefault="00C60573" w:rsidP="00C60573">
      <w:pPr>
        <w:rPr>
          <w:rFonts w:ascii="Georgia" w:hAnsi="Georgia" w:cs="Arial"/>
          <w:color w:val="000000" w:themeColor="text1"/>
          <w:sz w:val="24"/>
          <w:szCs w:val="24"/>
        </w:rPr>
      </w:pPr>
    </w:p>
    <w:p w14:paraId="12068693" w14:textId="77777777"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How and why is the Arts Council involved in the survey?</w:t>
      </w:r>
    </w:p>
    <w:p w14:paraId="1F65613D" w14:textId="72E28BA4"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Arts Council England </w:t>
      </w:r>
      <w:r w:rsidR="00E429FF">
        <w:rPr>
          <w:rFonts w:ascii="Georgia" w:hAnsi="Georgia" w:cs="Arial"/>
          <w:color w:val="000000" w:themeColor="text1"/>
          <w:sz w:val="24"/>
          <w:szCs w:val="24"/>
        </w:rPr>
        <w:t>wants</w:t>
      </w:r>
      <w:r w:rsidRPr="001E6070">
        <w:rPr>
          <w:rFonts w:ascii="Georgia" w:hAnsi="Georgia" w:cs="Arial"/>
          <w:color w:val="000000" w:themeColor="text1"/>
          <w:sz w:val="24"/>
          <w:szCs w:val="24"/>
        </w:rPr>
        <w:t xml:space="preserve"> to understand patterns of arts and cultural participation and attendance at different geographical scales and among different population groups. Evidence from large-scale population surveys is used by the Arts Council and the arts and cultural sector for a variety of purposes:</w:t>
      </w:r>
    </w:p>
    <w:p w14:paraId="0F501E9B" w14:textId="3CAB2E9B" w:rsidR="00C60573" w:rsidRPr="001E6070" w:rsidRDefault="00C60573" w:rsidP="00C60573">
      <w:pPr>
        <w:pStyle w:val="ListParagraph"/>
        <w:numPr>
          <w:ilvl w:val="0"/>
          <w:numId w:val="20"/>
        </w:numPr>
        <w:spacing w:after="0" w:line="320" w:lineRule="atLeast"/>
        <w:contextualSpacing w:val="0"/>
        <w:rPr>
          <w:rFonts w:ascii="Georgia" w:hAnsi="Georgia" w:cs="Arial"/>
          <w:color w:val="000000" w:themeColor="text1"/>
          <w:sz w:val="24"/>
          <w:szCs w:val="24"/>
        </w:rPr>
      </w:pPr>
      <w:r w:rsidRPr="001E6070">
        <w:rPr>
          <w:rFonts w:ascii="Georgia" w:hAnsi="Georgia" w:cs="Arial"/>
          <w:color w:val="000000" w:themeColor="text1"/>
          <w:sz w:val="24"/>
          <w:szCs w:val="24"/>
        </w:rPr>
        <w:t xml:space="preserve">To inform </w:t>
      </w:r>
      <w:proofErr w:type="gramStart"/>
      <w:r w:rsidRPr="001E6070">
        <w:rPr>
          <w:rFonts w:ascii="Georgia" w:hAnsi="Georgia" w:cs="Arial"/>
          <w:color w:val="000000" w:themeColor="text1"/>
          <w:sz w:val="24"/>
          <w:szCs w:val="24"/>
        </w:rPr>
        <w:t>policy-making</w:t>
      </w:r>
      <w:proofErr w:type="gramEnd"/>
      <w:r w:rsidRPr="001E6070">
        <w:rPr>
          <w:rFonts w:ascii="Georgia" w:hAnsi="Georgia" w:cs="Arial"/>
          <w:color w:val="000000" w:themeColor="text1"/>
          <w:sz w:val="24"/>
          <w:szCs w:val="24"/>
        </w:rPr>
        <w:t xml:space="preserve">, investment decisions and </w:t>
      </w:r>
      <w:r w:rsidR="00475E99" w:rsidRPr="001E6070">
        <w:rPr>
          <w:rFonts w:ascii="Georgia" w:hAnsi="Georgia" w:cs="Arial"/>
          <w:color w:val="000000" w:themeColor="text1"/>
          <w:sz w:val="24"/>
          <w:szCs w:val="24"/>
        </w:rPr>
        <w:t>our development work</w:t>
      </w:r>
      <w:r w:rsidR="00E429FF">
        <w:rPr>
          <w:rFonts w:ascii="Georgia" w:hAnsi="Georgia" w:cs="Arial"/>
          <w:color w:val="000000" w:themeColor="text1"/>
          <w:sz w:val="24"/>
          <w:szCs w:val="24"/>
        </w:rPr>
        <w:t>;</w:t>
      </w:r>
      <w:r w:rsidRPr="001E6070">
        <w:rPr>
          <w:rFonts w:ascii="Georgia" w:hAnsi="Georgia" w:cs="Arial"/>
          <w:color w:val="000000" w:themeColor="text1"/>
          <w:sz w:val="24"/>
          <w:szCs w:val="24"/>
        </w:rPr>
        <w:t xml:space="preserve"> </w:t>
      </w:r>
    </w:p>
    <w:p w14:paraId="0FB2D1B1" w14:textId="38AFFCCF" w:rsidR="00C60573" w:rsidRPr="001E6070" w:rsidRDefault="00C60573" w:rsidP="00C60573">
      <w:pPr>
        <w:pStyle w:val="ListParagraph"/>
        <w:numPr>
          <w:ilvl w:val="0"/>
          <w:numId w:val="20"/>
        </w:numPr>
        <w:spacing w:after="0" w:line="320" w:lineRule="atLeast"/>
        <w:contextualSpacing w:val="0"/>
        <w:rPr>
          <w:rFonts w:ascii="Georgia" w:hAnsi="Georgia" w:cs="Arial"/>
          <w:color w:val="000000" w:themeColor="text1"/>
          <w:sz w:val="24"/>
          <w:szCs w:val="24"/>
        </w:rPr>
      </w:pPr>
      <w:r w:rsidRPr="001E6070">
        <w:rPr>
          <w:rFonts w:ascii="Georgia" w:hAnsi="Georgia" w:cs="Arial"/>
          <w:color w:val="000000" w:themeColor="text1"/>
          <w:sz w:val="24"/>
          <w:szCs w:val="24"/>
        </w:rPr>
        <w:t xml:space="preserve">To benchmark data collected through other means such as audience profile </w:t>
      </w:r>
      <w:proofErr w:type="gramStart"/>
      <w:r w:rsidRPr="001E6070">
        <w:rPr>
          <w:rFonts w:ascii="Georgia" w:hAnsi="Georgia" w:cs="Arial"/>
          <w:color w:val="000000" w:themeColor="text1"/>
          <w:sz w:val="24"/>
          <w:szCs w:val="24"/>
        </w:rPr>
        <w:t>data</w:t>
      </w:r>
      <w:r w:rsidR="00E429FF">
        <w:rPr>
          <w:rFonts w:ascii="Georgia" w:hAnsi="Georgia" w:cs="Arial"/>
          <w:color w:val="000000" w:themeColor="text1"/>
          <w:sz w:val="24"/>
          <w:szCs w:val="24"/>
        </w:rPr>
        <w:t>;</w:t>
      </w:r>
      <w:proofErr w:type="gramEnd"/>
    </w:p>
    <w:p w14:paraId="0FDBA5C1" w14:textId="1436E166" w:rsidR="00C60573" w:rsidRPr="001E6070" w:rsidRDefault="00C60573" w:rsidP="00C60573">
      <w:pPr>
        <w:pStyle w:val="ListParagraph"/>
        <w:numPr>
          <w:ilvl w:val="0"/>
          <w:numId w:val="20"/>
        </w:numPr>
        <w:spacing w:after="0" w:line="320" w:lineRule="atLeast"/>
        <w:contextualSpacing w:val="0"/>
        <w:rPr>
          <w:rFonts w:ascii="Georgia" w:hAnsi="Georgia" w:cs="Arial"/>
          <w:color w:val="000000" w:themeColor="text1"/>
          <w:sz w:val="24"/>
          <w:szCs w:val="24"/>
        </w:rPr>
      </w:pPr>
      <w:r w:rsidRPr="001E6070">
        <w:rPr>
          <w:rFonts w:ascii="Georgia" w:hAnsi="Georgia" w:cs="Arial"/>
          <w:color w:val="000000" w:themeColor="text1"/>
          <w:sz w:val="24"/>
          <w:szCs w:val="24"/>
        </w:rPr>
        <w:t xml:space="preserve">As part of research and evaluation </w:t>
      </w:r>
      <w:proofErr w:type="gramStart"/>
      <w:r w:rsidRPr="001E6070">
        <w:rPr>
          <w:rFonts w:ascii="Georgia" w:hAnsi="Georgia" w:cs="Arial"/>
          <w:color w:val="000000" w:themeColor="text1"/>
          <w:sz w:val="24"/>
          <w:szCs w:val="24"/>
        </w:rPr>
        <w:t>projects</w:t>
      </w:r>
      <w:r w:rsidR="00E429FF">
        <w:rPr>
          <w:rFonts w:ascii="Georgia" w:hAnsi="Georgia" w:cs="Arial"/>
          <w:color w:val="000000" w:themeColor="text1"/>
          <w:sz w:val="24"/>
          <w:szCs w:val="24"/>
        </w:rPr>
        <w:t>;</w:t>
      </w:r>
      <w:proofErr w:type="gramEnd"/>
    </w:p>
    <w:p w14:paraId="7872A0D8" w14:textId="77777777" w:rsidR="00C60573" w:rsidRPr="001E6070" w:rsidRDefault="00C60573" w:rsidP="00C60573">
      <w:pPr>
        <w:pStyle w:val="ListParagraph"/>
        <w:numPr>
          <w:ilvl w:val="0"/>
          <w:numId w:val="20"/>
        </w:numPr>
        <w:spacing w:after="0" w:line="320" w:lineRule="atLeast"/>
        <w:contextualSpacing w:val="0"/>
        <w:rPr>
          <w:rFonts w:ascii="Georgia" w:hAnsi="Georgia" w:cs="Arial"/>
          <w:color w:val="000000" w:themeColor="text1"/>
          <w:sz w:val="24"/>
          <w:szCs w:val="24"/>
        </w:rPr>
      </w:pPr>
      <w:r w:rsidRPr="001E6070">
        <w:rPr>
          <w:rFonts w:ascii="Georgia" w:hAnsi="Georgia" w:cs="Arial"/>
          <w:color w:val="000000" w:themeColor="text1"/>
          <w:sz w:val="24"/>
          <w:szCs w:val="24"/>
        </w:rPr>
        <w:t>To contribute to organisational and sector-knowledge.</w:t>
      </w:r>
    </w:p>
    <w:p w14:paraId="60918676" w14:textId="77777777" w:rsidR="00C60573" w:rsidRPr="001E6070" w:rsidRDefault="00C60573" w:rsidP="00C60573">
      <w:pPr>
        <w:rPr>
          <w:rFonts w:ascii="Georgia" w:hAnsi="Georgia" w:cs="Arial"/>
          <w:color w:val="000000" w:themeColor="text1"/>
          <w:sz w:val="24"/>
          <w:szCs w:val="24"/>
        </w:rPr>
      </w:pPr>
    </w:p>
    <w:p w14:paraId="49E050C8" w14:textId="2366462A" w:rsidR="00C60573" w:rsidRPr="001E6070" w:rsidRDefault="00C60573" w:rsidP="00C60573">
      <w:pPr>
        <w:ind w:left="0"/>
        <w:rPr>
          <w:rFonts w:ascii="Georgia" w:hAnsi="Georgia" w:cs="Arial"/>
          <w:color w:val="000000" w:themeColor="text1"/>
          <w:sz w:val="24"/>
          <w:szCs w:val="24"/>
          <w:lang w:val="en-US"/>
        </w:rPr>
      </w:pPr>
      <w:r w:rsidRPr="001E6070">
        <w:rPr>
          <w:rFonts w:ascii="Georgia" w:hAnsi="Georgia" w:cs="Arial"/>
          <w:color w:val="000000" w:themeColor="text1"/>
          <w:sz w:val="24"/>
          <w:szCs w:val="24"/>
        </w:rPr>
        <w:t xml:space="preserve">The Arts Council decided to invest </w:t>
      </w:r>
      <w:r w:rsidR="00E429FF">
        <w:rPr>
          <w:rFonts w:ascii="Georgia" w:hAnsi="Georgia" w:cs="Arial"/>
          <w:color w:val="000000" w:themeColor="text1"/>
          <w:sz w:val="24"/>
          <w:szCs w:val="24"/>
        </w:rPr>
        <w:t xml:space="preserve">in the Active Lives Survey </w:t>
      </w:r>
      <w:r w:rsidR="00294C11">
        <w:rPr>
          <w:rFonts w:ascii="Georgia" w:hAnsi="Georgia" w:cs="Arial"/>
          <w:color w:val="000000" w:themeColor="text1"/>
          <w:sz w:val="24"/>
          <w:szCs w:val="24"/>
        </w:rPr>
        <w:t>at its outset</w:t>
      </w:r>
      <w:r w:rsidRPr="001E6070">
        <w:rPr>
          <w:rFonts w:ascii="Georgia" w:hAnsi="Georgia" w:cs="Arial"/>
          <w:color w:val="000000" w:themeColor="text1"/>
          <w:sz w:val="24"/>
          <w:szCs w:val="24"/>
        </w:rPr>
        <w:t xml:space="preserve"> </w:t>
      </w:r>
      <w:proofErr w:type="gramStart"/>
      <w:r w:rsidRPr="001E6070">
        <w:rPr>
          <w:rFonts w:ascii="Georgia" w:hAnsi="Georgia" w:cs="Arial"/>
          <w:color w:val="000000" w:themeColor="text1"/>
          <w:sz w:val="24"/>
          <w:szCs w:val="24"/>
        </w:rPr>
        <w:t>in order to</w:t>
      </w:r>
      <w:proofErr w:type="gramEnd"/>
      <w:r w:rsidRPr="001E6070">
        <w:rPr>
          <w:rFonts w:ascii="Georgia" w:hAnsi="Georgia" w:cs="Arial"/>
          <w:color w:val="000000" w:themeColor="text1"/>
          <w:sz w:val="24"/>
          <w:szCs w:val="24"/>
        </w:rPr>
        <w:t xml:space="preserve"> </w:t>
      </w:r>
      <w:r w:rsidR="00186AF6">
        <w:rPr>
          <w:rFonts w:ascii="Georgia" w:hAnsi="Georgia" w:cs="Arial"/>
          <w:color w:val="000000" w:themeColor="text1"/>
          <w:sz w:val="24"/>
          <w:szCs w:val="24"/>
        </w:rPr>
        <w:t>collect new</w:t>
      </w:r>
      <w:r w:rsidRPr="001E6070">
        <w:rPr>
          <w:rFonts w:ascii="Georgia" w:hAnsi="Georgia" w:cs="Arial"/>
          <w:color w:val="000000" w:themeColor="text1"/>
          <w:sz w:val="24"/>
          <w:szCs w:val="24"/>
        </w:rPr>
        <w:t xml:space="preserve"> data about rates of arts and cultural participation by </w:t>
      </w:r>
      <w:r w:rsidR="00186AF6">
        <w:rPr>
          <w:rFonts w:ascii="Georgia" w:hAnsi="Georgia" w:cs="Arial"/>
          <w:color w:val="000000" w:themeColor="text1"/>
          <w:sz w:val="24"/>
          <w:szCs w:val="24"/>
        </w:rPr>
        <w:t>those aged 1</w:t>
      </w:r>
      <w:r w:rsidR="00294C11">
        <w:rPr>
          <w:rFonts w:ascii="Georgia" w:hAnsi="Georgia" w:cs="Arial"/>
          <w:color w:val="000000" w:themeColor="text1"/>
          <w:sz w:val="24"/>
          <w:szCs w:val="24"/>
        </w:rPr>
        <w:t>6</w:t>
      </w:r>
      <w:r w:rsidR="00186AF6">
        <w:rPr>
          <w:rFonts w:ascii="Georgia" w:hAnsi="Georgia" w:cs="Arial"/>
          <w:color w:val="000000" w:themeColor="text1"/>
          <w:sz w:val="24"/>
          <w:szCs w:val="24"/>
        </w:rPr>
        <w:t xml:space="preserve"> and over </w:t>
      </w:r>
      <w:r w:rsidRPr="001E6070">
        <w:rPr>
          <w:rFonts w:ascii="Georgia" w:hAnsi="Georgia" w:cs="Arial"/>
          <w:color w:val="000000" w:themeColor="text1"/>
          <w:sz w:val="24"/>
          <w:szCs w:val="24"/>
        </w:rPr>
        <w:t xml:space="preserve">in each local authority </w:t>
      </w:r>
      <w:r w:rsidR="00475E99" w:rsidRPr="001E6070">
        <w:rPr>
          <w:rFonts w:ascii="Georgia" w:hAnsi="Georgia" w:cs="Arial"/>
          <w:color w:val="000000" w:themeColor="text1"/>
          <w:sz w:val="24"/>
          <w:szCs w:val="24"/>
        </w:rPr>
        <w:t xml:space="preserve">area </w:t>
      </w:r>
      <w:r w:rsidRPr="001E6070">
        <w:rPr>
          <w:rFonts w:ascii="Georgia" w:hAnsi="Georgia" w:cs="Arial"/>
          <w:color w:val="000000" w:themeColor="text1"/>
          <w:sz w:val="24"/>
          <w:szCs w:val="24"/>
        </w:rPr>
        <w:t xml:space="preserve">in England. Local-level data </w:t>
      </w:r>
      <w:r w:rsidR="00294C11">
        <w:rPr>
          <w:rFonts w:ascii="Georgia" w:hAnsi="Georgia" w:cs="Arial"/>
          <w:color w:val="000000" w:themeColor="text1"/>
          <w:sz w:val="24"/>
          <w:szCs w:val="24"/>
        </w:rPr>
        <w:t>helps</w:t>
      </w:r>
      <w:r w:rsidRPr="001E6070">
        <w:rPr>
          <w:rFonts w:ascii="Georgia" w:hAnsi="Georgia" w:cs="Arial"/>
          <w:color w:val="000000" w:themeColor="text1"/>
          <w:sz w:val="24"/>
          <w:szCs w:val="24"/>
        </w:rPr>
        <w:t xml:space="preserve"> </w:t>
      </w:r>
      <w:r w:rsidRPr="001E6070">
        <w:rPr>
          <w:rFonts w:ascii="Georgia" w:hAnsi="Georgia" w:cs="Arial"/>
          <w:color w:val="000000" w:themeColor="text1"/>
          <w:sz w:val="24"/>
          <w:szCs w:val="24"/>
          <w:lang w:val="en-US"/>
        </w:rPr>
        <w:t xml:space="preserve">support future </w:t>
      </w:r>
      <w:proofErr w:type="spellStart"/>
      <w:r w:rsidRPr="001E6070">
        <w:rPr>
          <w:rFonts w:ascii="Georgia" w:hAnsi="Georgia" w:cs="Arial"/>
          <w:color w:val="000000" w:themeColor="text1"/>
          <w:sz w:val="24"/>
          <w:szCs w:val="24"/>
          <w:lang w:val="en-US"/>
        </w:rPr>
        <w:t>programmes</w:t>
      </w:r>
      <w:proofErr w:type="spellEnd"/>
      <w:r w:rsidRPr="001E6070">
        <w:rPr>
          <w:rFonts w:ascii="Georgia" w:hAnsi="Georgia" w:cs="Arial"/>
          <w:color w:val="000000" w:themeColor="text1"/>
          <w:sz w:val="24"/>
          <w:szCs w:val="24"/>
          <w:lang w:val="en-US"/>
        </w:rPr>
        <w:t xml:space="preserve"> funded by the Arts Council such as the Creative People and Places </w:t>
      </w:r>
      <w:proofErr w:type="spellStart"/>
      <w:r w:rsidRPr="001E6070">
        <w:rPr>
          <w:rFonts w:ascii="Georgia" w:hAnsi="Georgia" w:cs="Arial"/>
          <w:color w:val="000000" w:themeColor="text1"/>
          <w:sz w:val="24"/>
          <w:szCs w:val="24"/>
          <w:lang w:val="en-US"/>
        </w:rPr>
        <w:t>programme</w:t>
      </w:r>
      <w:proofErr w:type="spellEnd"/>
      <w:r w:rsidRPr="001E6070">
        <w:rPr>
          <w:rFonts w:ascii="Georgia" w:hAnsi="Georgia" w:cs="Arial"/>
          <w:color w:val="000000" w:themeColor="text1"/>
          <w:sz w:val="24"/>
          <w:szCs w:val="24"/>
          <w:lang w:val="en-US"/>
        </w:rPr>
        <w:t xml:space="preserve">, project targeting and planning and place-based policy and activity across England. </w:t>
      </w:r>
    </w:p>
    <w:p w14:paraId="3D87E26C" w14:textId="259E7414" w:rsidR="00FB0403" w:rsidRPr="001E6070" w:rsidRDefault="00FB0403" w:rsidP="00C60573">
      <w:pPr>
        <w:ind w:left="0"/>
        <w:rPr>
          <w:rFonts w:ascii="Georgia" w:hAnsi="Georgia" w:cs="Arial"/>
          <w:color w:val="000000" w:themeColor="text1"/>
          <w:sz w:val="24"/>
          <w:szCs w:val="24"/>
          <w:lang w:val="en-US"/>
        </w:rPr>
      </w:pPr>
      <w:r w:rsidRPr="001E6070">
        <w:rPr>
          <w:rFonts w:ascii="Georgia" w:hAnsi="Georgia" w:cs="Arial"/>
          <w:color w:val="000000" w:themeColor="text1"/>
          <w:sz w:val="24"/>
          <w:szCs w:val="24"/>
        </w:rPr>
        <w:t>The Active Lives Survey enable</w:t>
      </w:r>
      <w:r w:rsidR="00294C11">
        <w:rPr>
          <w:rFonts w:ascii="Georgia" w:hAnsi="Georgia" w:cs="Arial"/>
          <w:color w:val="000000" w:themeColor="text1"/>
          <w:sz w:val="24"/>
          <w:szCs w:val="24"/>
        </w:rPr>
        <w:t>s</w:t>
      </w:r>
      <w:r w:rsidRPr="001E6070">
        <w:rPr>
          <w:rFonts w:ascii="Georgia" w:hAnsi="Georgia" w:cs="Arial"/>
          <w:color w:val="000000" w:themeColor="text1"/>
          <w:sz w:val="24"/>
          <w:szCs w:val="24"/>
        </w:rPr>
        <w:t xml:space="preserve"> local decision-makers in local government, Local Enterprise </w:t>
      </w:r>
      <w:proofErr w:type="gramStart"/>
      <w:r w:rsidRPr="001E6070">
        <w:rPr>
          <w:rFonts w:ascii="Georgia" w:hAnsi="Georgia" w:cs="Arial"/>
          <w:color w:val="000000" w:themeColor="text1"/>
          <w:sz w:val="24"/>
          <w:szCs w:val="24"/>
        </w:rPr>
        <w:t>Partnerships</w:t>
      </w:r>
      <w:proofErr w:type="gramEnd"/>
      <w:r w:rsidRPr="001E6070">
        <w:rPr>
          <w:rFonts w:ascii="Georgia" w:hAnsi="Georgia" w:cs="Arial"/>
          <w:color w:val="000000" w:themeColor="text1"/>
          <w:sz w:val="24"/>
          <w:szCs w:val="24"/>
        </w:rPr>
        <w:t xml:space="preserve"> and their partners – and the cultural sector in local areas - to have access to local level data about the extent of resident engagement w</w:t>
      </w:r>
      <w:r w:rsidR="002522B1" w:rsidRPr="001E6070">
        <w:rPr>
          <w:rFonts w:ascii="Georgia" w:hAnsi="Georgia" w:cs="Arial"/>
          <w:color w:val="000000" w:themeColor="text1"/>
          <w:sz w:val="24"/>
          <w:szCs w:val="24"/>
        </w:rPr>
        <w:t xml:space="preserve">ith arts, museums and libraries. </w:t>
      </w:r>
    </w:p>
    <w:p w14:paraId="54B451C6" w14:textId="097D4F4C" w:rsidR="00294C11" w:rsidRDefault="00C60573" w:rsidP="00E00FC6">
      <w:pPr>
        <w:spacing w:line="320" w:lineRule="atLeast"/>
        <w:ind w:left="0"/>
        <w:rPr>
          <w:rFonts w:ascii="Georgia" w:eastAsia="Times New Roman" w:hAnsi="Georgia"/>
          <w:color w:val="auto"/>
          <w:sz w:val="24"/>
        </w:rPr>
      </w:pPr>
      <w:r w:rsidRPr="001E6070">
        <w:rPr>
          <w:rFonts w:ascii="Georgia" w:hAnsi="Georgia" w:cs="Arial"/>
          <w:color w:val="000000" w:themeColor="text1"/>
          <w:sz w:val="24"/>
          <w:szCs w:val="24"/>
          <w:lang w:val="en-US"/>
        </w:rPr>
        <w:t xml:space="preserve">The Arts Council’s investment into the survey </w:t>
      </w:r>
      <w:r w:rsidR="00294C11">
        <w:rPr>
          <w:rFonts w:ascii="Georgia" w:hAnsi="Georgia" w:cs="Arial"/>
          <w:color w:val="000000" w:themeColor="text1"/>
          <w:sz w:val="24"/>
          <w:szCs w:val="24"/>
          <w:lang w:val="en-US"/>
        </w:rPr>
        <w:t>was</w:t>
      </w:r>
      <w:r w:rsidRPr="001E6070">
        <w:rPr>
          <w:rFonts w:ascii="Georgia" w:hAnsi="Georgia" w:cs="Arial"/>
          <w:color w:val="000000" w:themeColor="text1"/>
          <w:sz w:val="24"/>
          <w:szCs w:val="24"/>
          <w:lang w:val="en-US"/>
        </w:rPr>
        <w:t xml:space="preserve"> for a</w:t>
      </w:r>
      <w:r w:rsidR="00B231B4">
        <w:rPr>
          <w:rFonts w:ascii="Georgia" w:hAnsi="Georgia" w:cs="Arial"/>
          <w:color w:val="000000" w:themeColor="text1"/>
          <w:sz w:val="24"/>
          <w:szCs w:val="24"/>
          <w:lang w:val="en-US"/>
        </w:rPr>
        <w:t>n 18-month</w:t>
      </w:r>
      <w:r w:rsidRPr="001E6070">
        <w:rPr>
          <w:rFonts w:ascii="Georgia" w:hAnsi="Georgia" w:cs="Arial"/>
          <w:color w:val="000000" w:themeColor="text1"/>
          <w:sz w:val="24"/>
          <w:szCs w:val="24"/>
          <w:lang w:val="en-US"/>
        </w:rPr>
        <w:t xml:space="preserve"> period between November 2015 – </w:t>
      </w:r>
      <w:r w:rsidR="00B231B4">
        <w:rPr>
          <w:rFonts w:ascii="Georgia" w:hAnsi="Georgia" w:cs="Arial"/>
          <w:color w:val="000000" w:themeColor="text1"/>
          <w:sz w:val="24"/>
          <w:szCs w:val="24"/>
          <w:lang w:val="en-US"/>
        </w:rPr>
        <w:t>April 2017</w:t>
      </w:r>
      <w:r w:rsidRPr="001E6070">
        <w:rPr>
          <w:rFonts w:ascii="Georgia" w:hAnsi="Georgia" w:cs="Arial"/>
          <w:color w:val="000000" w:themeColor="text1"/>
          <w:sz w:val="24"/>
          <w:szCs w:val="24"/>
          <w:lang w:val="en-US"/>
        </w:rPr>
        <w:t>.</w:t>
      </w:r>
      <w:r w:rsidR="00E00FC6" w:rsidRPr="001E6070">
        <w:rPr>
          <w:rFonts w:ascii="Georgia" w:hAnsi="Georgia" w:cs="Arial"/>
          <w:color w:val="000000" w:themeColor="text1"/>
          <w:sz w:val="24"/>
          <w:szCs w:val="24"/>
          <w:lang w:val="en-US"/>
        </w:rPr>
        <w:t xml:space="preserve"> </w:t>
      </w:r>
      <w:r w:rsidR="00294C11" w:rsidRPr="00294C11">
        <w:rPr>
          <w:rFonts w:ascii="Georgia" w:eastAsia="Times New Roman" w:hAnsi="Georgia"/>
          <w:color w:val="auto"/>
          <w:sz w:val="24"/>
        </w:rPr>
        <w:t>Although the Arts Council no longer invests in the Active Lives Survey, a narrow range of cultural options have been retained within the survey and still provide data.</w:t>
      </w:r>
    </w:p>
    <w:p w14:paraId="210613F1" w14:textId="0885AE03" w:rsidR="00C60573" w:rsidRPr="001E6070" w:rsidRDefault="00294C11" w:rsidP="00E00FC6">
      <w:pPr>
        <w:spacing w:line="320" w:lineRule="atLeast"/>
        <w:ind w:left="0"/>
        <w:rPr>
          <w:rFonts w:ascii="Georgia" w:eastAsia="Times New Roman" w:hAnsi="Georgia"/>
          <w:color w:val="auto"/>
          <w:sz w:val="24"/>
        </w:rPr>
      </w:pPr>
      <w:r w:rsidRPr="00294C11">
        <w:rPr>
          <w:rFonts w:ascii="Georgia" w:eastAsia="Times New Roman" w:hAnsi="Georgia"/>
          <w:color w:val="auto"/>
          <w:sz w:val="24"/>
        </w:rPr>
        <w:lastRenderedPageBreak/>
        <w:t xml:space="preserve">The Arts Council is </w:t>
      </w:r>
      <w:r>
        <w:rPr>
          <w:rFonts w:ascii="Georgia" w:eastAsia="Times New Roman" w:hAnsi="Georgia"/>
          <w:color w:val="auto"/>
          <w:sz w:val="24"/>
        </w:rPr>
        <w:t xml:space="preserve">currently </w:t>
      </w:r>
      <w:r w:rsidRPr="00294C11">
        <w:rPr>
          <w:rFonts w:ascii="Georgia" w:eastAsia="Times New Roman" w:hAnsi="Georgia"/>
          <w:color w:val="auto"/>
          <w:sz w:val="24"/>
        </w:rPr>
        <w:t xml:space="preserve">working in partnership with the Department for Culture, </w:t>
      </w:r>
      <w:proofErr w:type="gramStart"/>
      <w:r w:rsidRPr="00294C11">
        <w:rPr>
          <w:rFonts w:ascii="Georgia" w:eastAsia="Times New Roman" w:hAnsi="Georgia"/>
          <w:color w:val="auto"/>
          <w:sz w:val="24"/>
        </w:rPr>
        <w:t>Media</w:t>
      </w:r>
      <w:proofErr w:type="gramEnd"/>
      <w:r w:rsidRPr="00294C11">
        <w:rPr>
          <w:rFonts w:ascii="Georgia" w:eastAsia="Times New Roman" w:hAnsi="Georgia"/>
          <w:color w:val="auto"/>
          <w:sz w:val="24"/>
        </w:rPr>
        <w:t xml:space="preserve"> and Sport (DCMS) to boost their existing Participation Survey to Local Authority-level</w:t>
      </w:r>
      <w:r w:rsidR="00E429FF">
        <w:rPr>
          <w:rFonts w:ascii="Georgia" w:eastAsia="Times New Roman" w:hAnsi="Georgia"/>
          <w:color w:val="auto"/>
          <w:sz w:val="24"/>
        </w:rPr>
        <w:t xml:space="preserve"> during 2023/24</w:t>
      </w:r>
      <w:r w:rsidRPr="00294C11">
        <w:rPr>
          <w:rFonts w:ascii="Georgia" w:eastAsia="Times New Roman" w:hAnsi="Georgia"/>
          <w:color w:val="auto"/>
          <w:sz w:val="24"/>
        </w:rPr>
        <w:t>. Going forward, this will provide data on a significantly wider range of cultural and creative activities and the importance of culture and creativity in the lives of those living across England</w:t>
      </w:r>
      <w:r>
        <w:rPr>
          <w:rFonts w:ascii="Georgia" w:eastAsia="Times New Roman" w:hAnsi="Georgia"/>
          <w:color w:val="auto"/>
          <w:sz w:val="24"/>
        </w:rPr>
        <w:t>.</w:t>
      </w:r>
    </w:p>
    <w:p w14:paraId="0137BBB4" w14:textId="77777777" w:rsidR="00E00FC6" w:rsidRPr="001E6070" w:rsidRDefault="00E00FC6" w:rsidP="00C60573">
      <w:pPr>
        <w:ind w:left="0"/>
        <w:rPr>
          <w:rFonts w:ascii="Georgia" w:eastAsia="Times New Roman" w:hAnsi="Georgia"/>
          <w:color w:val="auto"/>
          <w:sz w:val="24"/>
        </w:rPr>
      </w:pPr>
    </w:p>
    <w:p w14:paraId="52288FE1" w14:textId="2757BEFF"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 xml:space="preserve">What </w:t>
      </w:r>
      <w:r w:rsidR="00294C11">
        <w:rPr>
          <w:rFonts w:ascii="Georgia" w:hAnsi="Georgia" w:cs="Arial"/>
          <w:b/>
          <w:color w:val="000000" w:themeColor="text1"/>
          <w:sz w:val="24"/>
          <w:szCs w:val="24"/>
        </w:rPr>
        <w:t>does</w:t>
      </w:r>
      <w:r w:rsidRPr="001E6070">
        <w:rPr>
          <w:rFonts w:ascii="Georgia" w:hAnsi="Georgia" w:cs="Arial"/>
          <w:b/>
          <w:color w:val="000000" w:themeColor="text1"/>
          <w:sz w:val="24"/>
          <w:szCs w:val="24"/>
        </w:rPr>
        <w:t xml:space="preserve"> the survey measure about arts and culture?</w:t>
      </w:r>
    </w:p>
    <w:p w14:paraId="79247A03" w14:textId="615DBA29"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There are five </w:t>
      </w:r>
      <w:r w:rsidR="00294C11">
        <w:rPr>
          <w:rFonts w:ascii="Georgia" w:hAnsi="Georgia" w:cs="Arial"/>
          <w:color w:val="000000" w:themeColor="text1"/>
          <w:sz w:val="24"/>
          <w:szCs w:val="24"/>
        </w:rPr>
        <w:t>broad areas</w:t>
      </w:r>
      <w:r w:rsidRPr="001E6070">
        <w:rPr>
          <w:rFonts w:ascii="Georgia" w:hAnsi="Georgia" w:cs="Arial"/>
          <w:color w:val="000000" w:themeColor="text1"/>
          <w:sz w:val="24"/>
          <w:szCs w:val="24"/>
        </w:rPr>
        <w:t xml:space="preserve"> of arts and cultural participation that the survey measure</w:t>
      </w:r>
      <w:r w:rsidR="00294C11">
        <w:rPr>
          <w:rFonts w:ascii="Georgia" w:hAnsi="Georgia" w:cs="Arial"/>
          <w:color w:val="000000" w:themeColor="text1"/>
          <w:sz w:val="24"/>
          <w:szCs w:val="24"/>
        </w:rPr>
        <w:t>s</w:t>
      </w:r>
      <w:r w:rsidRPr="001E6070">
        <w:rPr>
          <w:rFonts w:ascii="Georgia" w:hAnsi="Georgia" w:cs="Arial"/>
          <w:color w:val="000000" w:themeColor="text1"/>
          <w:sz w:val="24"/>
          <w:szCs w:val="24"/>
        </w:rPr>
        <w:t>:</w:t>
      </w:r>
    </w:p>
    <w:p w14:paraId="0769B124" w14:textId="77777777" w:rsidR="00C60573" w:rsidRPr="001E6070" w:rsidRDefault="00C60573" w:rsidP="00C60573">
      <w:pPr>
        <w:pStyle w:val="ListParagraph"/>
        <w:numPr>
          <w:ilvl w:val="0"/>
          <w:numId w:val="21"/>
        </w:numPr>
        <w:spacing w:after="200" w:line="276" w:lineRule="auto"/>
        <w:rPr>
          <w:rFonts w:ascii="Georgia" w:hAnsi="Georgia" w:cs="Arial"/>
          <w:color w:val="000000" w:themeColor="text1"/>
          <w:sz w:val="24"/>
          <w:szCs w:val="24"/>
        </w:rPr>
      </w:pPr>
      <w:r w:rsidRPr="001E6070">
        <w:rPr>
          <w:rFonts w:ascii="Georgia" w:hAnsi="Georgia" w:cs="Arial"/>
          <w:color w:val="000000" w:themeColor="text1"/>
          <w:sz w:val="24"/>
          <w:szCs w:val="24"/>
        </w:rPr>
        <w:t>Arts participation (doing creative, artistic, theatrical or music activity or a craft)</w:t>
      </w:r>
    </w:p>
    <w:p w14:paraId="7CBD62DA" w14:textId="77777777" w:rsidR="00C60573" w:rsidRPr="001E6070" w:rsidRDefault="00C60573" w:rsidP="00C60573">
      <w:pPr>
        <w:pStyle w:val="ListParagraph"/>
        <w:numPr>
          <w:ilvl w:val="0"/>
          <w:numId w:val="21"/>
        </w:numPr>
        <w:spacing w:after="200" w:line="276" w:lineRule="auto"/>
        <w:rPr>
          <w:rFonts w:ascii="Georgia" w:hAnsi="Georgia" w:cs="Arial"/>
          <w:color w:val="000000" w:themeColor="text1"/>
          <w:sz w:val="24"/>
          <w:szCs w:val="24"/>
        </w:rPr>
      </w:pPr>
      <w:r w:rsidRPr="001E6070">
        <w:rPr>
          <w:rFonts w:ascii="Georgia" w:hAnsi="Georgia" w:cs="Arial"/>
          <w:color w:val="000000" w:themeColor="text1"/>
          <w:sz w:val="24"/>
          <w:szCs w:val="24"/>
        </w:rPr>
        <w:t>Arts attendance (attending an event, performance or festival involving creative, artistic, dance, theatrical or music activity)</w:t>
      </w:r>
    </w:p>
    <w:p w14:paraId="08864EEB" w14:textId="77777777" w:rsidR="00C60573" w:rsidRPr="001E6070" w:rsidRDefault="00C60573" w:rsidP="00C60573">
      <w:pPr>
        <w:pStyle w:val="ListParagraph"/>
        <w:numPr>
          <w:ilvl w:val="0"/>
          <w:numId w:val="21"/>
        </w:numPr>
        <w:spacing w:after="200" w:line="276" w:lineRule="auto"/>
        <w:rPr>
          <w:rFonts w:ascii="Georgia" w:hAnsi="Georgia" w:cs="Arial"/>
          <w:color w:val="000000" w:themeColor="text1"/>
          <w:sz w:val="24"/>
          <w:szCs w:val="24"/>
        </w:rPr>
      </w:pPr>
      <w:r w:rsidRPr="001E6070">
        <w:rPr>
          <w:rFonts w:ascii="Georgia" w:hAnsi="Georgia" w:cs="Arial"/>
          <w:color w:val="000000" w:themeColor="text1"/>
          <w:sz w:val="24"/>
          <w:szCs w:val="24"/>
        </w:rPr>
        <w:t>Museums and gallery attendance</w:t>
      </w:r>
    </w:p>
    <w:p w14:paraId="238E3B74" w14:textId="77777777" w:rsidR="00C60573" w:rsidRPr="001E6070" w:rsidRDefault="00C60573" w:rsidP="00C60573">
      <w:pPr>
        <w:pStyle w:val="ListParagraph"/>
        <w:numPr>
          <w:ilvl w:val="0"/>
          <w:numId w:val="21"/>
        </w:numPr>
        <w:spacing w:after="200" w:line="276" w:lineRule="auto"/>
        <w:rPr>
          <w:rFonts w:ascii="Georgia" w:hAnsi="Georgia" w:cs="Arial"/>
          <w:color w:val="000000" w:themeColor="text1"/>
          <w:sz w:val="24"/>
          <w:szCs w:val="24"/>
        </w:rPr>
      </w:pPr>
      <w:r w:rsidRPr="001E6070">
        <w:rPr>
          <w:rFonts w:ascii="Georgia" w:hAnsi="Georgia" w:cs="Arial"/>
          <w:color w:val="000000" w:themeColor="text1"/>
          <w:sz w:val="24"/>
          <w:szCs w:val="24"/>
        </w:rPr>
        <w:t>Use of a public library service</w:t>
      </w:r>
    </w:p>
    <w:p w14:paraId="228B9FD1" w14:textId="77777777" w:rsidR="00C60573" w:rsidRPr="001E6070" w:rsidRDefault="00C60573" w:rsidP="00C60573">
      <w:pPr>
        <w:pStyle w:val="ListParagraph"/>
        <w:numPr>
          <w:ilvl w:val="0"/>
          <w:numId w:val="21"/>
        </w:numPr>
        <w:spacing w:after="200" w:line="276" w:lineRule="auto"/>
        <w:rPr>
          <w:rFonts w:ascii="Georgia" w:hAnsi="Georgia" w:cs="Arial"/>
          <w:color w:val="000000" w:themeColor="text1"/>
          <w:sz w:val="24"/>
          <w:szCs w:val="24"/>
        </w:rPr>
      </w:pPr>
      <w:r w:rsidRPr="001E6070">
        <w:rPr>
          <w:rFonts w:ascii="Georgia" w:hAnsi="Georgia" w:cs="Arial"/>
          <w:color w:val="000000" w:themeColor="text1"/>
          <w:sz w:val="24"/>
          <w:szCs w:val="24"/>
        </w:rPr>
        <w:t xml:space="preserve">Participation in dance activities, including creative and artistic dance. </w:t>
      </w:r>
    </w:p>
    <w:p w14:paraId="617EE420" w14:textId="27FD0808"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The survey ask</w:t>
      </w:r>
      <w:r w:rsidR="00294C11">
        <w:rPr>
          <w:rFonts w:ascii="Georgia" w:hAnsi="Georgia" w:cs="Arial"/>
          <w:color w:val="000000" w:themeColor="text1"/>
          <w:sz w:val="24"/>
          <w:szCs w:val="24"/>
        </w:rPr>
        <w:t>s</w:t>
      </w:r>
      <w:r w:rsidRPr="001E6070">
        <w:rPr>
          <w:rFonts w:ascii="Georgia" w:hAnsi="Georgia" w:cs="Arial"/>
          <w:color w:val="000000" w:themeColor="text1"/>
          <w:sz w:val="24"/>
          <w:szCs w:val="24"/>
        </w:rPr>
        <w:t xml:space="preserve"> respondents whether they have undertaken each activity in the previous </w:t>
      </w:r>
      <w:proofErr w:type="gramStart"/>
      <w:r w:rsidRPr="001E6070">
        <w:rPr>
          <w:rFonts w:ascii="Georgia" w:hAnsi="Georgia" w:cs="Arial"/>
          <w:color w:val="000000" w:themeColor="text1"/>
          <w:sz w:val="24"/>
          <w:szCs w:val="24"/>
        </w:rPr>
        <w:t>12 month</w:t>
      </w:r>
      <w:proofErr w:type="gramEnd"/>
      <w:r w:rsidRPr="001E6070">
        <w:rPr>
          <w:rFonts w:ascii="Georgia" w:hAnsi="Georgia" w:cs="Arial"/>
          <w:color w:val="000000" w:themeColor="text1"/>
          <w:sz w:val="24"/>
          <w:szCs w:val="24"/>
        </w:rPr>
        <w:t xml:space="preserve"> period</w:t>
      </w:r>
      <w:r w:rsidR="00294C11">
        <w:rPr>
          <w:rFonts w:ascii="Georgia" w:hAnsi="Georgia" w:cs="Arial"/>
          <w:color w:val="000000" w:themeColor="text1"/>
          <w:sz w:val="24"/>
          <w:szCs w:val="24"/>
        </w:rPr>
        <w:t>.</w:t>
      </w:r>
      <w:r w:rsidRPr="001E6070">
        <w:rPr>
          <w:rFonts w:ascii="Georgia" w:hAnsi="Georgia" w:cs="Arial"/>
          <w:color w:val="000000" w:themeColor="text1"/>
          <w:sz w:val="24"/>
          <w:szCs w:val="24"/>
        </w:rPr>
        <w:t xml:space="preserve"> </w:t>
      </w:r>
      <w:r w:rsidR="00294C11" w:rsidRPr="00294C11">
        <w:rPr>
          <w:rFonts w:ascii="Georgia" w:hAnsi="Georgia" w:cs="Arial"/>
          <w:color w:val="000000" w:themeColor="text1"/>
          <w:sz w:val="24"/>
          <w:szCs w:val="24"/>
        </w:rPr>
        <w:t>Between 2015 and 2017 the survey also collected data on how many times each respondent had done the activity (0, 1, 2, 3+) in the previous 12 months, but this is no longer collected.</w:t>
      </w:r>
    </w:p>
    <w:p w14:paraId="5C02793D" w14:textId="5F3CF9E9"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Respondents who selected that they had danced in the previous 12 months will be asked whether they carried out artistic and creative dance. </w:t>
      </w:r>
    </w:p>
    <w:p w14:paraId="65F1FC4A" w14:textId="77777777" w:rsidR="00FB0403" w:rsidRPr="001E6070" w:rsidRDefault="00FB0403" w:rsidP="00C60573">
      <w:pPr>
        <w:ind w:left="0"/>
        <w:rPr>
          <w:rFonts w:ascii="Georgia" w:hAnsi="Georgia" w:cs="Arial"/>
          <w:color w:val="000000" w:themeColor="text1"/>
          <w:sz w:val="24"/>
          <w:szCs w:val="24"/>
        </w:rPr>
      </w:pPr>
    </w:p>
    <w:p w14:paraId="0F6888A4" w14:textId="77777777"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How has arts and culture been defined for the purposes of the survey?</w:t>
      </w:r>
    </w:p>
    <w:p w14:paraId="384EA251" w14:textId="414C4A1E"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For each of the five types of arts and cultural activities asked about in the survey, information is provided to respondents on the online </w:t>
      </w:r>
      <w:r w:rsidR="00E429FF">
        <w:rPr>
          <w:rFonts w:ascii="Georgia" w:hAnsi="Georgia" w:cs="Arial"/>
          <w:color w:val="000000" w:themeColor="text1"/>
          <w:sz w:val="24"/>
          <w:szCs w:val="24"/>
        </w:rPr>
        <w:t xml:space="preserve">and postal </w:t>
      </w:r>
      <w:r w:rsidRPr="001E6070">
        <w:rPr>
          <w:rFonts w:ascii="Georgia" w:hAnsi="Georgia" w:cs="Arial"/>
          <w:color w:val="000000" w:themeColor="text1"/>
          <w:sz w:val="24"/>
          <w:szCs w:val="24"/>
        </w:rPr>
        <w:t>versions of the questionnaire about what to include in their answers:</w:t>
      </w:r>
    </w:p>
    <w:p w14:paraId="3BB5D3BE" w14:textId="77777777" w:rsidR="00C60573" w:rsidRPr="001E6070" w:rsidRDefault="00C60573" w:rsidP="00C60573">
      <w:pPr>
        <w:pStyle w:val="ListParagraph"/>
        <w:numPr>
          <w:ilvl w:val="0"/>
          <w:numId w:val="22"/>
        </w:numPr>
        <w:spacing w:after="200" w:line="276" w:lineRule="auto"/>
        <w:rPr>
          <w:rStyle w:val="A6"/>
          <w:rFonts w:ascii="Georgia" w:hAnsi="Georgia" w:cs="Arial"/>
          <w:color w:val="000000" w:themeColor="text1"/>
          <w:sz w:val="24"/>
          <w:szCs w:val="24"/>
        </w:rPr>
      </w:pPr>
      <w:r w:rsidRPr="001E6070">
        <w:rPr>
          <w:rFonts w:ascii="Georgia" w:hAnsi="Georgia" w:cs="Arial"/>
          <w:b/>
          <w:color w:val="000000" w:themeColor="text1"/>
          <w:sz w:val="24"/>
          <w:szCs w:val="24"/>
        </w:rPr>
        <w:t>Spent time doing a creative, artistic, theatrical or music activity or a craft</w:t>
      </w:r>
      <w:r w:rsidRPr="001E6070">
        <w:rPr>
          <w:rFonts w:ascii="Georgia" w:hAnsi="Georgia" w:cs="Arial"/>
          <w:color w:val="000000" w:themeColor="text1"/>
          <w:sz w:val="24"/>
          <w:szCs w:val="24"/>
        </w:rPr>
        <w:t>. Respondents are prompted to:</w:t>
      </w:r>
      <w:r w:rsidRPr="001E6070">
        <w:rPr>
          <w:rStyle w:val="ListParagraphChar"/>
          <w:rFonts w:ascii="Georgia" w:hAnsi="Georgia" w:cs="Arial"/>
          <w:color w:val="000000" w:themeColor="text1"/>
          <w:sz w:val="24"/>
          <w:szCs w:val="24"/>
        </w:rPr>
        <w:t xml:space="preserve"> </w:t>
      </w:r>
      <w:r w:rsidRPr="001E6070">
        <w:rPr>
          <w:rStyle w:val="ListParagraphChar"/>
          <w:rFonts w:ascii="Georgia" w:hAnsi="Georgia" w:cs="Arial"/>
          <w:i/>
          <w:color w:val="000000" w:themeColor="text1"/>
          <w:sz w:val="24"/>
          <w:szCs w:val="24"/>
        </w:rPr>
        <w:t>‘</w:t>
      </w:r>
      <w:r w:rsidRPr="001E6070">
        <w:rPr>
          <w:rStyle w:val="A6"/>
          <w:rFonts w:ascii="Georgia" w:hAnsi="Georgia" w:cs="Arial"/>
          <w:i/>
          <w:color w:val="000000" w:themeColor="text1"/>
          <w:sz w:val="24"/>
          <w:szCs w:val="24"/>
        </w:rPr>
        <w:t xml:space="preserve">include any activities connected with painting, artistic photography, sculpture, digital or electronic art/music, crafts, music, literature, drama and the theatre, carnivals, </w:t>
      </w:r>
      <w:proofErr w:type="gramStart"/>
      <w:r w:rsidRPr="001E6070">
        <w:rPr>
          <w:rStyle w:val="A6"/>
          <w:rFonts w:ascii="Georgia" w:hAnsi="Georgia" w:cs="Arial"/>
          <w:i/>
          <w:color w:val="000000" w:themeColor="text1"/>
          <w:sz w:val="24"/>
          <w:szCs w:val="24"/>
        </w:rPr>
        <w:t>circus</w:t>
      </w:r>
      <w:proofErr w:type="gramEnd"/>
      <w:r w:rsidRPr="001E6070">
        <w:rPr>
          <w:rStyle w:val="A6"/>
          <w:rFonts w:ascii="Georgia" w:hAnsi="Georgia" w:cs="Arial"/>
          <w:i/>
          <w:color w:val="000000" w:themeColor="text1"/>
          <w:sz w:val="24"/>
          <w:szCs w:val="24"/>
        </w:rPr>
        <w:t xml:space="preserve"> and festivals. Include professional, amateur and </w:t>
      </w:r>
      <w:proofErr w:type="gramStart"/>
      <w:r w:rsidRPr="001E6070">
        <w:rPr>
          <w:rStyle w:val="A6"/>
          <w:rFonts w:ascii="Georgia" w:hAnsi="Georgia" w:cs="Arial"/>
          <w:i/>
          <w:color w:val="000000" w:themeColor="text1"/>
          <w:sz w:val="24"/>
          <w:szCs w:val="24"/>
        </w:rPr>
        <w:t>faith based</w:t>
      </w:r>
      <w:proofErr w:type="gramEnd"/>
      <w:r w:rsidRPr="001E6070">
        <w:rPr>
          <w:rStyle w:val="A6"/>
          <w:rFonts w:ascii="Georgia" w:hAnsi="Georgia" w:cs="Arial"/>
          <w:i/>
          <w:color w:val="000000" w:themeColor="text1"/>
          <w:sz w:val="24"/>
          <w:szCs w:val="24"/>
        </w:rPr>
        <w:t xml:space="preserve"> activities in your local area and elsewhere’.</w:t>
      </w:r>
    </w:p>
    <w:p w14:paraId="49890374" w14:textId="77777777" w:rsidR="00C60573" w:rsidRPr="001E6070" w:rsidRDefault="00C60573" w:rsidP="00C60573">
      <w:pPr>
        <w:pStyle w:val="ListParagraph"/>
        <w:ind w:left="360"/>
        <w:rPr>
          <w:rStyle w:val="A6"/>
          <w:rFonts w:ascii="Georgia" w:hAnsi="Georgia" w:cs="Arial"/>
          <w:color w:val="000000" w:themeColor="text1"/>
          <w:sz w:val="24"/>
          <w:szCs w:val="24"/>
        </w:rPr>
      </w:pPr>
    </w:p>
    <w:p w14:paraId="28565468" w14:textId="77777777" w:rsidR="00C60573" w:rsidRPr="001E6070" w:rsidRDefault="00C60573" w:rsidP="00C60573">
      <w:pPr>
        <w:pStyle w:val="ListParagraph"/>
        <w:numPr>
          <w:ilvl w:val="0"/>
          <w:numId w:val="22"/>
        </w:numPr>
        <w:spacing w:after="200" w:line="276" w:lineRule="auto"/>
        <w:rPr>
          <w:rStyle w:val="A6"/>
          <w:rFonts w:ascii="Georgia" w:hAnsi="Georgia" w:cs="Arial"/>
          <w:b/>
          <w:color w:val="000000" w:themeColor="text1"/>
          <w:sz w:val="24"/>
          <w:szCs w:val="24"/>
        </w:rPr>
      </w:pPr>
      <w:r w:rsidRPr="001E6070">
        <w:rPr>
          <w:rFonts w:ascii="Georgia" w:hAnsi="Georgia" w:cs="Arial"/>
          <w:b/>
          <w:color w:val="000000" w:themeColor="text1"/>
          <w:sz w:val="24"/>
          <w:szCs w:val="24"/>
        </w:rPr>
        <w:t xml:space="preserve">Attended an event, performance or festival involving creative, artistic, dance, theatrical or music activity. </w:t>
      </w:r>
      <w:r w:rsidRPr="001E6070">
        <w:rPr>
          <w:rFonts w:ascii="Georgia" w:hAnsi="Georgia" w:cs="Arial"/>
          <w:color w:val="000000" w:themeColor="text1"/>
          <w:sz w:val="24"/>
          <w:szCs w:val="24"/>
        </w:rPr>
        <w:t xml:space="preserve">Respondents are prompted to: </w:t>
      </w:r>
      <w:r w:rsidRPr="001E6070">
        <w:rPr>
          <w:rFonts w:ascii="Georgia" w:hAnsi="Georgia" w:cs="Arial"/>
          <w:i/>
          <w:color w:val="000000" w:themeColor="text1"/>
          <w:sz w:val="24"/>
          <w:szCs w:val="24"/>
        </w:rPr>
        <w:t>‘</w:t>
      </w:r>
      <w:r w:rsidRPr="001E6070">
        <w:rPr>
          <w:rStyle w:val="A6"/>
          <w:rFonts w:ascii="Georgia" w:hAnsi="Georgia" w:cs="Arial"/>
          <w:i/>
          <w:color w:val="000000" w:themeColor="text1"/>
          <w:sz w:val="24"/>
          <w:szCs w:val="24"/>
        </w:rPr>
        <w:t xml:space="preserve">include indoor or outdoor events, performances or festivals connected with painting, sculpture, crafts, music, literature, dance, drama and the theatre, </w:t>
      </w:r>
      <w:proofErr w:type="gramStart"/>
      <w:r w:rsidRPr="001E6070">
        <w:rPr>
          <w:rStyle w:val="A6"/>
          <w:rFonts w:ascii="Georgia" w:hAnsi="Georgia" w:cs="Arial"/>
          <w:i/>
          <w:color w:val="000000" w:themeColor="text1"/>
          <w:sz w:val="24"/>
          <w:szCs w:val="24"/>
        </w:rPr>
        <w:t>carnivals</w:t>
      </w:r>
      <w:proofErr w:type="gramEnd"/>
      <w:r w:rsidRPr="001E6070">
        <w:rPr>
          <w:rStyle w:val="A6"/>
          <w:rFonts w:ascii="Georgia" w:hAnsi="Georgia" w:cs="Arial"/>
          <w:i/>
          <w:color w:val="000000" w:themeColor="text1"/>
          <w:sz w:val="24"/>
          <w:szCs w:val="24"/>
        </w:rPr>
        <w:t xml:space="preserve"> and circus. Include photography exhibitions. Include professional, amateur and </w:t>
      </w:r>
      <w:proofErr w:type="gramStart"/>
      <w:r w:rsidRPr="001E6070">
        <w:rPr>
          <w:rStyle w:val="A6"/>
          <w:rFonts w:ascii="Georgia" w:hAnsi="Georgia" w:cs="Arial"/>
          <w:i/>
          <w:color w:val="000000" w:themeColor="text1"/>
          <w:sz w:val="24"/>
          <w:szCs w:val="24"/>
        </w:rPr>
        <w:t>faith based</w:t>
      </w:r>
      <w:proofErr w:type="gramEnd"/>
      <w:r w:rsidRPr="001E6070">
        <w:rPr>
          <w:rStyle w:val="A6"/>
          <w:rFonts w:ascii="Georgia" w:hAnsi="Georgia" w:cs="Arial"/>
          <w:i/>
          <w:color w:val="000000" w:themeColor="text1"/>
          <w:sz w:val="24"/>
          <w:szCs w:val="24"/>
        </w:rPr>
        <w:t xml:space="preserve"> events in your local area and elsewhere. Include attending a live cinema screening of an arts or creative event or performance. Do </w:t>
      </w:r>
      <w:r w:rsidRPr="001E6070">
        <w:rPr>
          <w:rFonts w:ascii="Georgia" w:hAnsi="Georgia" w:cs="Arial"/>
          <w:i/>
          <w:color w:val="000000" w:themeColor="text1"/>
          <w:sz w:val="24"/>
          <w:szCs w:val="24"/>
          <w:u w:val="single"/>
        </w:rPr>
        <w:t xml:space="preserve">not </w:t>
      </w:r>
      <w:r w:rsidRPr="001E6070">
        <w:rPr>
          <w:rStyle w:val="A6"/>
          <w:rFonts w:ascii="Georgia" w:hAnsi="Georgia" w:cs="Arial"/>
          <w:i/>
          <w:color w:val="000000" w:themeColor="text1"/>
          <w:sz w:val="24"/>
          <w:szCs w:val="24"/>
        </w:rPr>
        <w:t>include attending the cinema to watch a film’.</w:t>
      </w:r>
    </w:p>
    <w:p w14:paraId="12F0D667" w14:textId="77777777" w:rsidR="00C60573" w:rsidRPr="001E6070" w:rsidRDefault="00C60573" w:rsidP="00C60573">
      <w:pPr>
        <w:pStyle w:val="ListParagraph"/>
        <w:rPr>
          <w:rFonts w:ascii="Georgia" w:hAnsi="Georgia" w:cs="Arial"/>
          <w:b/>
          <w:color w:val="000000" w:themeColor="text1"/>
          <w:sz w:val="24"/>
          <w:szCs w:val="24"/>
        </w:rPr>
      </w:pPr>
    </w:p>
    <w:p w14:paraId="3C5DDEDF" w14:textId="77777777" w:rsidR="00C60573" w:rsidRPr="001E6070" w:rsidRDefault="00C60573" w:rsidP="00C60573">
      <w:pPr>
        <w:pStyle w:val="ListParagraph"/>
        <w:numPr>
          <w:ilvl w:val="0"/>
          <w:numId w:val="22"/>
        </w:numPr>
        <w:spacing w:after="200" w:line="276" w:lineRule="auto"/>
        <w:rPr>
          <w:rStyle w:val="A6"/>
          <w:rFonts w:ascii="Georgia" w:hAnsi="Georgia" w:cs="Arial"/>
          <w:b/>
          <w:i/>
          <w:color w:val="000000" w:themeColor="text1"/>
          <w:sz w:val="24"/>
          <w:szCs w:val="24"/>
        </w:rPr>
      </w:pPr>
      <w:r w:rsidRPr="001E6070">
        <w:rPr>
          <w:rFonts w:ascii="Georgia" w:hAnsi="Georgia" w:cs="Arial"/>
          <w:b/>
          <w:color w:val="000000" w:themeColor="text1"/>
          <w:sz w:val="24"/>
          <w:szCs w:val="24"/>
        </w:rPr>
        <w:lastRenderedPageBreak/>
        <w:t xml:space="preserve">Attended a museum of gallery. </w:t>
      </w:r>
      <w:r w:rsidRPr="001E6070">
        <w:rPr>
          <w:rFonts w:ascii="Georgia" w:hAnsi="Georgia" w:cs="Arial"/>
          <w:color w:val="000000" w:themeColor="text1"/>
          <w:sz w:val="24"/>
          <w:szCs w:val="24"/>
        </w:rPr>
        <w:t xml:space="preserve">Respondents are prompted to: </w:t>
      </w:r>
      <w:r w:rsidRPr="001E6070">
        <w:rPr>
          <w:rFonts w:ascii="Georgia" w:hAnsi="Georgia" w:cs="Arial"/>
          <w:i/>
          <w:color w:val="000000" w:themeColor="text1"/>
          <w:sz w:val="24"/>
          <w:szCs w:val="24"/>
        </w:rPr>
        <w:t>‘</w:t>
      </w:r>
      <w:r w:rsidRPr="001E6070">
        <w:rPr>
          <w:rStyle w:val="A6"/>
          <w:rFonts w:ascii="Georgia" w:hAnsi="Georgia" w:cs="Arial"/>
          <w:i/>
          <w:color w:val="000000" w:themeColor="text1"/>
          <w:sz w:val="24"/>
          <w:szCs w:val="24"/>
        </w:rPr>
        <w:t xml:space="preserve">include museums and galleries attended in your local area and elsewhere’. </w:t>
      </w:r>
    </w:p>
    <w:p w14:paraId="783BE65A" w14:textId="77777777" w:rsidR="00C60573" w:rsidRPr="001E6070" w:rsidRDefault="00C60573" w:rsidP="00C60573">
      <w:pPr>
        <w:pStyle w:val="ListParagraph"/>
        <w:rPr>
          <w:rFonts w:ascii="Georgia" w:hAnsi="Georgia" w:cs="Arial"/>
          <w:b/>
          <w:i/>
          <w:color w:val="000000" w:themeColor="text1"/>
          <w:sz w:val="24"/>
          <w:szCs w:val="24"/>
        </w:rPr>
      </w:pPr>
    </w:p>
    <w:p w14:paraId="2D0106A1" w14:textId="77777777" w:rsidR="00C60573" w:rsidRPr="001E6070" w:rsidRDefault="00C60573" w:rsidP="00C60573">
      <w:pPr>
        <w:pStyle w:val="ListParagraph"/>
        <w:numPr>
          <w:ilvl w:val="0"/>
          <w:numId w:val="22"/>
        </w:numPr>
        <w:spacing w:after="200" w:line="276" w:lineRule="auto"/>
        <w:rPr>
          <w:rFonts w:ascii="Georgia" w:hAnsi="Georgia" w:cs="Arial"/>
          <w:b/>
          <w:i/>
          <w:color w:val="000000" w:themeColor="text1"/>
          <w:sz w:val="24"/>
          <w:szCs w:val="24"/>
        </w:rPr>
      </w:pPr>
      <w:r w:rsidRPr="001E6070">
        <w:rPr>
          <w:rFonts w:ascii="Georgia" w:hAnsi="Georgia" w:cs="Arial"/>
          <w:b/>
          <w:color w:val="000000" w:themeColor="text1"/>
          <w:sz w:val="24"/>
          <w:szCs w:val="24"/>
        </w:rPr>
        <w:t xml:space="preserve">Use a public library service. </w:t>
      </w:r>
      <w:r w:rsidRPr="001E6070">
        <w:rPr>
          <w:rFonts w:ascii="Georgia" w:hAnsi="Georgia" w:cs="Arial"/>
          <w:color w:val="000000" w:themeColor="text1"/>
          <w:sz w:val="24"/>
          <w:szCs w:val="24"/>
        </w:rPr>
        <w:t xml:space="preserve">Respondents are prompted to: </w:t>
      </w:r>
      <w:r w:rsidRPr="001E6070">
        <w:rPr>
          <w:rFonts w:ascii="Georgia" w:hAnsi="Georgia" w:cs="Arial"/>
          <w:i/>
          <w:color w:val="000000" w:themeColor="text1"/>
          <w:sz w:val="24"/>
          <w:szCs w:val="24"/>
        </w:rPr>
        <w:t>‘</w:t>
      </w:r>
      <w:r w:rsidRPr="001E6070">
        <w:rPr>
          <w:rStyle w:val="A6"/>
          <w:rFonts w:ascii="Georgia" w:hAnsi="Georgia" w:cs="Arial"/>
          <w:i/>
          <w:color w:val="000000" w:themeColor="text1"/>
          <w:sz w:val="24"/>
          <w:szCs w:val="24"/>
        </w:rPr>
        <w:t xml:space="preserve">include public library services used in your local area and elsewhere during visits to library buildings and mobile libraries as well as library services accessed online. Include book borrowing, e-book borrowing, accessing information, or attending meetings, events, courses, or </w:t>
      </w:r>
      <w:proofErr w:type="gramStart"/>
      <w:r w:rsidRPr="001E6070">
        <w:rPr>
          <w:rStyle w:val="A6"/>
          <w:rFonts w:ascii="Georgia" w:hAnsi="Georgia" w:cs="Arial"/>
          <w:i/>
          <w:color w:val="000000" w:themeColor="text1"/>
          <w:sz w:val="24"/>
          <w:szCs w:val="24"/>
        </w:rPr>
        <w:t>clubs’</w:t>
      </w:r>
      <w:proofErr w:type="gramEnd"/>
      <w:r w:rsidRPr="001E6070">
        <w:rPr>
          <w:rStyle w:val="A6"/>
          <w:rFonts w:ascii="Georgia" w:hAnsi="Georgia" w:cs="Arial"/>
          <w:i/>
          <w:color w:val="000000" w:themeColor="text1"/>
          <w:sz w:val="24"/>
          <w:szCs w:val="24"/>
        </w:rPr>
        <w:t xml:space="preserve">. </w:t>
      </w:r>
      <w:r w:rsidRPr="001E6070">
        <w:rPr>
          <w:rFonts w:ascii="Georgia" w:hAnsi="Georgia" w:cs="Arial"/>
          <w:i/>
          <w:color w:val="000000" w:themeColor="text1"/>
          <w:sz w:val="24"/>
          <w:szCs w:val="24"/>
        </w:rPr>
        <w:t xml:space="preserve"> </w:t>
      </w:r>
    </w:p>
    <w:p w14:paraId="1B6812C0" w14:textId="77777777" w:rsidR="00C60573" w:rsidRPr="001E6070" w:rsidRDefault="00C60573" w:rsidP="00C60573">
      <w:pPr>
        <w:pStyle w:val="ListParagraph"/>
        <w:rPr>
          <w:rFonts w:ascii="Georgia" w:hAnsi="Georgia" w:cs="Arial"/>
          <w:b/>
          <w:i/>
          <w:color w:val="000000" w:themeColor="text1"/>
          <w:sz w:val="24"/>
          <w:szCs w:val="24"/>
        </w:rPr>
      </w:pPr>
    </w:p>
    <w:p w14:paraId="02A41570" w14:textId="77777777" w:rsidR="00C60573" w:rsidRPr="001E6070" w:rsidRDefault="00C60573" w:rsidP="00C60573">
      <w:pPr>
        <w:pStyle w:val="ListParagraph"/>
        <w:numPr>
          <w:ilvl w:val="0"/>
          <w:numId w:val="22"/>
        </w:numPr>
        <w:spacing w:after="200" w:line="276" w:lineRule="auto"/>
        <w:rPr>
          <w:rFonts w:ascii="Georgia" w:hAnsi="Georgia" w:cs="Arial"/>
          <w:color w:val="000000" w:themeColor="text1"/>
          <w:sz w:val="24"/>
          <w:szCs w:val="24"/>
        </w:rPr>
      </w:pPr>
      <w:r w:rsidRPr="001E6070">
        <w:rPr>
          <w:rFonts w:ascii="Georgia" w:hAnsi="Georgia" w:cs="Arial"/>
          <w:b/>
          <w:color w:val="000000" w:themeColor="text1"/>
          <w:sz w:val="24"/>
          <w:szCs w:val="24"/>
        </w:rPr>
        <w:t xml:space="preserve">Creative or artistic dance: </w:t>
      </w:r>
      <w:r w:rsidRPr="001E6070">
        <w:rPr>
          <w:rFonts w:ascii="Georgia" w:hAnsi="Georgia" w:cs="Arial"/>
          <w:color w:val="000000" w:themeColor="text1"/>
          <w:sz w:val="24"/>
          <w:szCs w:val="24"/>
        </w:rPr>
        <w:t xml:space="preserve">Respondents are prompted with examples: </w:t>
      </w:r>
      <w:r w:rsidRPr="001E6070">
        <w:rPr>
          <w:rFonts w:ascii="Georgia" w:hAnsi="Georgia" w:cs="Arial"/>
          <w:i/>
          <w:color w:val="000000" w:themeColor="text1"/>
          <w:sz w:val="24"/>
          <w:szCs w:val="24"/>
        </w:rPr>
        <w:t xml:space="preserve">For </w:t>
      </w:r>
      <w:proofErr w:type="gramStart"/>
      <w:r w:rsidRPr="001E6070">
        <w:rPr>
          <w:rFonts w:ascii="Georgia" w:hAnsi="Georgia" w:cs="Arial"/>
          <w:i/>
          <w:color w:val="000000" w:themeColor="text1"/>
          <w:sz w:val="24"/>
          <w:szCs w:val="24"/>
        </w:rPr>
        <w:t>example</w:t>
      </w:r>
      <w:proofErr w:type="gramEnd"/>
      <w:r w:rsidRPr="001E6070">
        <w:rPr>
          <w:rFonts w:ascii="Georgia" w:hAnsi="Georgia" w:cs="Arial"/>
          <w:i/>
          <w:color w:val="000000" w:themeColor="text1"/>
          <w:sz w:val="24"/>
          <w:szCs w:val="24"/>
        </w:rPr>
        <w:t xml:space="preserve"> ballet, ballroom, belly dancing, contemporary, contact improvisation, Flamenco, folk, hip-hop, historical/period, Irish, jazz, jive, Latin American, line or square dancing, salsa, street dance, South Asian, tango or tap’. </w:t>
      </w:r>
    </w:p>
    <w:p w14:paraId="6BD71A50" w14:textId="26C43F03"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Measurement of participation and attendance in specific art-forms would have taken-up a large amount of space on the questionnaire and would be prohibitively expensive to collect from such a large sample of </w:t>
      </w:r>
      <w:r w:rsidR="00186AF6">
        <w:rPr>
          <w:rFonts w:ascii="Georgia" w:hAnsi="Georgia" w:cs="Arial"/>
          <w:color w:val="000000" w:themeColor="text1"/>
          <w:sz w:val="24"/>
          <w:szCs w:val="24"/>
        </w:rPr>
        <w:t>people aged 1</w:t>
      </w:r>
      <w:r w:rsidR="00294C11">
        <w:rPr>
          <w:rFonts w:ascii="Georgia" w:hAnsi="Georgia" w:cs="Arial"/>
          <w:color w:val="000000" w:themeColor="text1"/>
          <w:sz w:val="24"/>
          <w:szCs w:val="24"/>
        </w:rPr>
        <w:t>6</w:t>
      </w:r>
      <w:r w:rsidR="00186AF6">
        <w:rPr>
          <w:rFonts w:ascii="Georgia" w:hAnsi="Georgia" w:cs="Arial"/>
          <w:color w:val="000000" w:themeColor="text1"/>
          <w:sz w:val="24"/>
          <w:szCs w:val="24"/>
        </w:rPr>
        <w:t xml:space="preserve"> and over </w:t>
      </w:r>
      <w:r w:rsidRPr="001E6070">
        <w:rPr>
          <w:rFonts w:ascii="Georgia" w:hAnsi="Georgia" w:cs="Arial"/>
          <w:color w:val="000000" w:themeColor="text1"/>
          <w:sz w:val="24"/>
          <w:szCs w:val="24"/>
        </w:rPr>
        <w:t xml:space="preserve">in England. </w:t>
      </w:r>
    </w:p>
    <w:p w14:paraId="36196AD9" w14:textId="36F4C809"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The key strength of the Active Lives Survey </w:t>
      </w:r>
      <w:r w:rsidR="00294C11">
        <w:rPr>
          <w:rFonts w:ascii="Georgia" w:hAnsi="Georgia" w:cs="Arial"/>
          <w:color w:val="000000" w:themeColor="text1"/>
          <w:sz w:val="24"/>
          <w:szCs w:val="24"/>
        </w:rPr>
        <w:t>is</w:t>
      </w:r>
      <w:r w:rsidRPr="001E6070">
        <w:rPr>
          <w:rFonts w:ascii="Georgia" w:hAnsi="Georgia" w:cs="Arial"/>
          <w:color w:val="000000" w:themeColor="text1"/>
          <w:sz w:val="24"/>
          <w:szCs w:val="24"/>
        </w:rPr>
        <w:t xml:space="preserve"> its depth of coverage in each local authority</w:t>
      </w:r>
      <w:r w:rsidR="009328B9" w:rsidRPr="001E6070">
        <w:rPr>
          <w:rFonts w:ascii="Georgia" w:hAnsi="Georgia" w:cs="Arial"/>
          <w:color w:val="000000" w:themeColor="text1"/>
          <w:sz w:val="24"/>
          <w:szCs w:val="24"/>
        </w:rPr>
        <w:t xml:space="preserve"> area</w:t>
      </w:r>
      <w:r w:rsidRPr="001E6070">
        <w:rPr>
          <w:rFonts w:ascii="Georgia" w:hAnsi="Georgia" w:cs="Arial"/>
          <w:color w:val="000000" w:themeColor="text1"/>
          <w:sz w:val="24"/>
          <w:szCs w:val="24"/>
        </w:rPr>
        <w:t xml:space="preserve"> in England, rather than the breadth of information collected about specific art-forms.  </w:t>
      </w:r>
      <w:r w:rsidR="00294C11" w:rsidRPr="00294C11">
        <w:rPr>
          <w:rFonts w:ascii="Georgia" w:hAnsi="Georgia" w:cs="Arial"/>
          <w:color w:val="000000" w:themeColor="text1"/>
          <w:sz w:val="24"/>
          <w:szCs w:val="24"/>
        </w:rPr>
        <w:t>The Participation Survey will provide much greater detail on specific art-forms following its boost year in 2023/24</w:t>
      </w:r>
      <w:r w:rsidR="00294C11">
        <w:rPr>
          <w:rFonts w:ascii="Georgia" w:hAnsi="Georgia" w:cs="Arial"/>
          <w:color w:val="000000" w:themeColor="text1"/>
          <w:sz w:val="24"/>
          <w:szCs w:val="24"/>
        </w:rPr>
        <w:t>.</w:t>
      </w:r>
    </w:p>
    <w:p w14:paraId="0824D416" w14:textId="77777777" w:rsidR="00C60573" w:rsidRPr="001E6070" w:rsidRDefault="00C60573" w:rsidP="00C60573">
      <w:pPr>
        <w:ind w:left="0"/>
        <w:rPr>
          <w:rFonts w:ascii="Georgia" w:hAnsi="Georgia" w:cs="Arial"/>
          <w:b/>
          <w:color w:val="000000" w:themeColor="text1"/>
          <w:sz w:val="24"/>
          <w:szCs w:val="24"/>
        </w:rPr>
      </w:pPr>
    </w:p>
    <w:p w14:paraId="4EC79921" w14:textId="77777777" w:rsidR="00C60573" w:rsidRPr="001E6070" w:rsidRDefault="00C60573" w:rsidP="00C60573">
      <w:pPr>
        <w:ind w:left="0"/>
        <w:rPr>
          <w:rFonts w:ascii="Georgia" w:hAnsi="Georgia" w:cs="Arial"/>
          <w:color w:val="000000" w:themeColor="text1"/>
          <w:sz w:val="24"/>
          <w:szCs w:val="24"/>
        </w:rPr>
      </w:pPr>
    </w:p>
    <w:p w14:paraId="5A4A5BF5" w14:textId="77777777"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 xml:space="preserve">How were </w:t>
      </w:r>
      <w:r w:rsidR="009328B9" w:rsidRPr="001E6070">
        <w:rPr>
          <w:rFonts w:ascii="Georgia" w:hAnsi="Georgia" w:cs="Arial"/>
          <w:b/>
          <w:color w:val="000000" w:themeColor="text1"/>
          <w:sz w:val="24"/>
          <w:szCs w:val="24"/>
        </w:rPr>
        <w:t xml:space="preserve">the </w:t>
      </w:r>
      <w:r w:rsidRPr="001E6070">
        <w:rPr>
          <w:rFonts w:ascii="Georgia" w:hAnsi="Georgia" w:cs="Arial"/>
          <w:b/>
          <w:color w:val="000000" w:themeColor="text1"/>
          <w:sz w:val="24"/>
          <w:szCs w:val="24"/>
        </w:rPr>
        <w:t>survey questions about arts and culture developed and tested?</w:t>
      </w:r>
    </w:p>
    <w:p w14:paraId="71B69F17" w14:textId="24E7D660"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The questions included in the survey were drafted by the Arts Council England </w:t>
      </w:r>
      <w:r w:rsidR="00E429FF">
        <w:rPr>
          <w:rFonts w:ascii="Georgia" w:hAnsi="Georgia" w:cs="Arial"/>
          <w:color w:val="000000" w:themeColor="text1"/>
          <w:sz w:val="24"/>
          <w:szCs w:val="24"/>
        </w:rPr>
        <w:t>R</w:t>
      </w:r>
      <w:r w:rsidRPr="001E6070">
        <w:rPr>
          <w:rFonts w:ascii="Georgia" w:hAnsi="Georgia" w:cs="Arial"/>
          <w:color w:val="000000" w:themeColor="text1"/>
          <w:sz w:val="24"/>
          <w:szCs w:val="24"/>
        </w:rPr>
        <w:t>esearch team, in consultation with art-form specialists and the Engagement and Audiences team within the Arts Council</w:t>
      </w:r>
      <w:r w:rsidR="00294C11">
        <w:rPr>
          <w:rFonts w:ascii="Georgia" w:hAnsi="Georgia" w:cs="Arial"/>
          <w:color w:val="000000" w:themeColor="text1"/>
          <w:sz w:val="24"/>
          <w:szCs w:val="24"/>
        </w:rPr>
        <w:t xml:space="preserve"> prior to the survey being launched in 2015</w:t>
      </w:r>
      <w:r w:rsidRPr="001E6070">
        <w:rPr>
          <w:rFonts w:ascii="Georgia" w:hAnsi="Georgia" w:cs="Arial"/>
          <w:color w:val="000000" w:themeColor="text1"/>
          <w:sz w:val="24"/>
          <w:szCs w:val="24"/>
        </w:rPr>
        <w:t xml:space="preserve">. The questions were drafted drawing-on wording and answer categories used in other major national and international surveys about arts and cultural participation. </w:t>
      </w:r>
    </w:p>
    <w:p w14:paraId="06023470" w14:textId="77777777"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The respondent information guidance was drafted based on the major art-forms and a consideration of the range of settings and places where people may access arts and culture. The respondent information guidance ensures that professional, </w:t>
      </w:r>
      <w:proofErr w:type="gramStart"/>
      <w:r w:rsidRPr="001E6070">
        <w:rPr>
          <w:rFonts w:ascii="Georgia" w:hAnsi="Georgia" w:cs="Arial"/>
          <w:color w:val="000000" w:themeColor="text1"/>
          <w:sz w:val="24"/>
          <w:szCs w:val="24"/>
        </w:rPr>
        <w:t>amateur</w:t>
      </w:r>
      <w:proofErr w:type="gramEnd"/>
      <w:r w:rsidRPr="001E6070">
        <w:rPr>
          <w:rFonts w:ascii="Georgia" w:hAnsi="Georgia" w:cs="Arial"/>
          <w:color w:val="000000" w:themeColor="text1"/>
          <w:sz w:val="24"/>
          <w:szCs w:val="24"/>
        </w:rPr>
        <w:t xml:space="preserve"> and faith-based activities are included. </w:t>
      </w:r>
    </w:p>
    <w:p w14:paraId="1DA26290" w14:textId="77777777"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Ipsos MORI have stringent procedures in place for the development, testing and piloting of all questions used in their surveys. The piloting and testing of the questionnaire included a set of cognitive interviews with members of the public, where they were asked to talk about their thought processes when reading, </w:t>
      </w:r>
      <w:proofErr w:type="gramStart"/>
      <w:r w:rsidRPr="001E6070">
        <w:rPr>
          <w:rFonts w:ascii="Georgia" w:hAnsi="Georgia" w:cs="Arial"/>
          <w:color w:val="000000" w:themeColor="text1"/>
          <w:sz w:val="24"/>
          <w:szCs w:val="24"/>
        </w:rPr>
        <w:t>understanding</w:t>
      </w:r>
      <w:proofErr w:type="gramEnd"/>
      <w:r w:rsidRPr="001E6070">
        <w:rPr>
          <w:rFonts w:ascii="Georgia" w:hAnsi="Georgia" w:cs="Arial"/>
          <w:color w:val="000000" w:themeColor="text1"/>
          <w:sz w:val="24"/>
          <w:szCs w:val="24"/>
        </w:rPr>
        <w:t xml:space="preserve"> and completing the questionnaire. Through such testing, members of the public reported feeling overwhelmed by earlier drafts of the respondent information text, which contained a longer list of artistic genres and settings in which arts participation or attendance could occur. Following this feedback, the respondent information text was shortened and simplified so that it was understandable for respondents completing the survey. A balance was reached between a description of art-forms and settings and the length and ease of understanding of the information text. </w:t>
      </w:r>
    </w:p>
    <w:p w14:paraId="79ABF8CA" w14:textId="77777777" w:rsidR="00C60573" w:rsidRPr="001E6070" w:rsidRDefault="00C60573" w:rsidP="00C60573">
      <w:pPr>
        <w:ind w:left="0"/>
        <w:rPr>
          <w:rFonts w:ascii="Georgia" w:hAnsi="Georgia" w:cs="Arial"/>
          <w:b/>
          <w:color w:val="000000" w:themeColor="text1"/>
          <w:sz w:val="24"/>
          <w:szCs w:val="24"/>
        </w:rPr>
      </w:pPr>
    </w:p>
    <w:p w14:paraId="55744C5A" w14:textId="6D17FA56"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How many respondents take part in the survey nationally and in each local authority</w:t>
      </w:r>
      <w:r w:rsidR="009328B9" w:rsidRPr="001E6070">
        <w:rPr>
          <w:rFonts w:ascii="Georgia" w:hAnsi="Georgia" w:cs="Arial"/>
          <w:b/>
          <w:color w:val="000000" w:themeColor="text1"/>
          <w:sz w:val="24"/>
          <w:szCs w:val="24"/>
        </w:rPr>
        <w:t xml:space="preserve"> area</w:t>
      </w:r>
      <w:r w:rsidRPr="001E6070">
        <w:rPr>
          <w:rFonts w:ascii="Georgia" w:hAnsi="Georgia" w:cs="Arial"/>
          <w:b/>
          <w:color w:val="000000" w:themeColor="text1"/>
          <w:sz w:val="24"/>
          <w:szCs w:val="24"/>
        </w:rPr>
        <w:t>?</w:t>
      </w:r>
    </w:p>
    <w:p w14:paraId="0AA73570" w14:textId="5D0B9CC4" w:rsidR="006A44AA" w:rsidRPr="001E6070" w:rsidRDefault="00C60573" w:rsidP="00347D8E">
      <w:pPr>
        <w:spacing w:line="320" w:lineRule="atLeast"/>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The survey </w:t>
      </w:r>
      <w:r w:rsidR="00294C11">
        <w:rPr>
          <w:rFonts w:ascii="Georgia" w:hAnsi="Georgia" w:cs="Arial"/>
          <w:color w:val="000000" w:themeColor="text1"/>
          <w:sz w:val="24"/>
          <w:szCs w:val="24"/>
        </w:rPr>
        <w:t>is</w:t>
      </w:r>
      <w:r w:rsidRPr="001E6070">
        <w:rPr>
          <w:rFonts w:ascii="Georgia" w:hAnsi="Georgia" w:cs="Arial"/>
          <w:color w:val="000000" w:themeColor="text1"/>
          <w:sz w:val="24"/>
          <w:szCs w:val="24"/>
        </w:rPr>
        <w:t xml:space="preserve"> completed by around </w:t>
      </w:r>
      <w:r w:rsidR="00294C11">
        <w:rPr>
          <w:rFonts w:ascii="Georgia" w:hAnsi="Georgia" w:cs="Arial"/>
          <w:color w:val="000000" w:themeColor="text1"/>
          <w:sz w:val="24"/>
          <w:szCs w:val="24"/>
        </w:rPr>
        <w:t>180,000 to 200,000</w:t>
      </w:r>
      <w:r w:rsidRPr="001E6070">
        <w:rPr>
          <w:rFonts w:ascii="Georgia" w:hAnsi="Georgia" w:cs="Arial"/>
          <w:color w:val="000000" w:themeColor="text1"/>
          <w:sz w:val="24"/>
          <w:szCs w:val="24"/>
        </w:rPr>
        <w:t xml:space="preserve"> </w:t>
      </w:r>
      <w:r w:rsidR="00D87DAB">
        <w:rPr>
          <w:rFonts w:ascii="Georgia" w:hAnsi="Georgia" w:cs="Arial"/>
          <w:color w:val="000000" w:themeColor="text1"/>
          <w:sz w:val="24"/>
          <w:szCs w:val="24"/>
        </w:rPr>
        <w:t>people</w:t>
      </w:r>
      <w:r w:rsidRPr="001E6070">
        <w:rPr>
          <w:rFonts w:ascii="Georgia" w:hAnsi="Georgia" w:cs="Arial"/>
          <w:color w:val="000000" w:themeColor="text1"/>
          <w:sz w:val="24"/>
          <w:szCs w:val="24"/>
        </w:rPr>
        <w:t xml:space="preserve"> each year in England aged 1</w:t>
      </w:r>
      <w:r w:rsidR="00294C11">
        <w:rPr>
          <w:rFonts w:ascii="Georgia" w:hAnsi="Georgia" w:cs="Arial"/>
          <w:color w:val="000000" w:themeColor="text1"/>
          <w:sz w:val="24"/>
          <w:szCs w:val="24"/>
        </w:rPr>
        <w:t>6</w:t>
      </w:r>
      <w:r w:rsidRPr="001E6070">
        <w:rPr>
          <w:rFonts w:ascii="Georgia" w:hAnsi="Georgia" w:cs="Arial"/>
          <w:color w:val="000000" w:themeColor="text1"/>
          <w:sz w:val="24"/>
          <w:szCs w:val="24"/>
        </w:rPr>
        <w:t>+. The survey collect</w:t>
      </w:r>
      <w:r w:rsidR="00294C11">
        <w:rPr>
          <w:rFonts w:ascii="Georgia" w:hAnsi="Georgia" w:cs="Arial"/>
          <w:color w:val="000000" w:themeColor="text1"/>
          <w:sz w:val="24"/>
          <w:szCs w:val="24"/>
        </w:rPr>
        <w:t>s</w:t>
      </w:r>
      <w:r w:rsidRPr="001E6070">
        <w:rPr>
          <w:rFonts w:ascii="Georgia" w:hAnsi="Georgia" w:cs="Arial"/>
          <w:color w:val="000000" w:themeColor="text1"/>
          <w:sz w:val="24"/>
          <w:szCs w:val="24"/>
        </w:rPr>
        <w:t xml:space="preserve"> data annually from at least 500 </w:t>
      </w:r>
      <w:r w:rsidR="00186AF6">
        <w:rPr>
          <w:rFonts w:ascii="Georgia" w:hAnsi="Georgia" w:cs="Arial"/>
          <w:color w:val="000000" w:themeColor="text1"/>
          <w:sz w:val="24"/>
          <w:szCs w:val="24"/>
        </w:rPr>
        <w:t xml:space="preserve">people </w:t>
      </w:r>
      <w:r w:rsidRPr="001E6070">
        <w:rPr>
          <w:rFonts w:ascii="Georgia" w:hAnsi="Georgia" w:cs="Arial"/>
          <w:color w:val="000000" w:themeColor="text1"/>
          <w:sz w:val="24"/>
          <w:szCs w:val="24"/>
        </w:rPr>
        <w:t xml:space="preserve">in </w:t>
      </w:r>
      <w:proofErr w:type="gramStart"/>
      <w:r w:rsidRPr="001E6070">
        <w:rPr>
          <w:rFonts w:ascii="Georgia" w:hAnsi="Georgia" w:cs="Arial"/>
          <w:color w:val="000000" w:themeColor="text1"/>
          <w:sz w:val="24"/>
          <w:szCs w:val="24"/>
        </w:rPr>
        <w:t>e</w:t>
      </w:r>
      <w:r w:rsidR="009328B9" w:rsidRPr="001E6070">
        <w:rPr>
          <w:rFonts w:ascii="Georgia" w:hAnsi="Georgia" w:cs="Arial"/>
          <w:color w:val="000000" w:themeColor="text1"/>
          <w:sz w:val="24"/>
          <w:szCs w:val="24"/>
        </w:rPr>
        <w:t>ach  local</w:t>
      </w:r>
      <w:proofErr w:type="gramEnd"/>
      <w:r w:rsidR="009328B9" w:rsidRPr="001E6070">
        <w:rPr>
          <w:rFonts w:ascii="Georgia" w:hAnsi="Georgia" w:cs="Arial"/>
          <w:color w:val="000000" w:themeColor="text1"/>
          <w:sz w:val="24"/>
          <w:szCs w:val="24"/>
        </w:rPr>
        <w:t xml:space="preserve"> authority area</w:t>
      </w:r>
      <w:r w:rsidR="00FB0403" w:rsidRPr="001E6070">
        <w:rPr>
          <w:rFonts w:ascii="Georgia" w:hAnsi="Georgia" w:cs="Arial"/>
          <w:color w:val="000000" w:themeColor="text1"/>
          <w:sz w:val="24"/>
          <w:szCs w:val="24"/>
        </w:rPr>
        <w:t xml:space="preserve"> (including district council areas)</w:t>
      </w:r>
      <w:r w:rsidRPr="001E6070">
        <w:rPr>
          <w:rFonts w:ascii="Georgia" w:hAnsi="Georgia" w:cs="Arial"/>
          <w:color w:val="000000" w:themeColor="text1"/>
          <w:sz w:val="24"/>
          <w:szCs w:val="24"/>
        </w:rPr>
        <w:t xml:space="preserve"> in England, with the exception of the City of London and the Isles of Scilly (250 respondents in each). </w:t>
      </w:r>
    </w:p>
    <w:p w14:paraId="4BB9AD47" w14:textId="77777777" w:rsidR="006A44AA" w:rsidRPr="001E6070" w:rsidRDefault="006A44AA" w:rsidP="00C60573">
      <w:pPr>
        <w:ind w:left="0"/>
        <w:rPr>
          <w:rFonts w:ascii="Georgia" w:hAnsi="Georgia" w:cs="Arial"/>
          <w:color w:val="000000" w:themeColor="text1"/>
          <w:sz w:val="24"/>
          <w:szCs w:val="24"/>
        </w:rPr>
      </w:pPr>
    </w:p>
    <w:p w14:paraId="2D396159" w14:textId="218A0650"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 xml:space="preserve">How </w:t>
      </w:r>
      <w:r w:rsidR="00294C11">
        <w:rPr>
          <w:rFonts w:ascii="Georgia" w:hAnsi="Georgia" w:cs="Arial"/>
          <w:b/>
          <w:color w:val="000000" w:themeColor="text1"/>
          <w:sz w:val="24"/>
          <w:szCs w:val="24"/>
        </w:rPr>
        <w:t>are</w:t>
      </w:r>
      <w:r w:rsidRPr="001E6070">
        <w:rPr>
          <w:rFonts w:ascii="Georgia" w:hAnsi="Georgia" w:cs="Arial"/>
          <w:b/>
          <w:color w:val="000000" w:themeColor="text1"/>
          <w:sz w:val="24"/>
          <w:szCs w:val="24"/>
        </w:rPr>
        <w:t xml:space="preserve"> respondents be sampled?</w:t>
      </w:r>
    </w:p>
    <w:p w14:paraId="0D586409" w14:textId="3D3B66D8"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A </w:t>
      </w:r>
      <w:r w:rsidR="00DD44B1" w:rsidRPr="001E6070">
        <w:rPr>
          <w:rFonts w:ascii="Georgia" w:hAnsi="Georgia" w:cs="Arial"/>
          <w:color w:val="000000" w:themeColor="text1"/>
          <w:sz w:val="24"/>
          <w:szCs w:val="24"/>
        </w:rPr>
        <w:t xml:space="preserve">survey invite </w:t>
      </w:r>
      <w:r w:rsidR="00294C11">
        <w:rPr>
          <w:rFonts w:ascii="Georgia" w:hAnsi="Georgia" w:cs="Arial"/>
          <w:color w:val="000000" w:themeColor="text1"/>
          <w:sz w:val="24"/>
          <w:szCs w:val="24"/>
        </w:rPr>
        <w:t xml:space="preserve">is </w:t>
      </w:r>
      <w:r w:rsidRPr="001E6070">
        <w:rPr>
          <w:rFonts w:ascii="Georgia" w:hAnsi="Georgia" w:cs="Arial"/>
          <w:color w:val="000000" w:themeColor="text1"/>
          <w:sz w:val="24"/>
          <w:szCs w:val="24"/>
        </w:rPr>
        <w:t>sent to a random sample of households from the postcode address file (PAF) in England. The PAF is the most widely used source for sampling for high quality social surveys in the UK and is maintained by the Royal Mail. The random selection of addresses will be stratified by local authority</w:t>
      </w:r>
      <w:r w:rsidR="009328B9" w:rsidRPr="001E6070">
        <w:rPr>
          <w:rFonts w:ascii="Georgia" w:hAnsi="Georgia" w:cs="Arial"/>
          <w:color w:val="000000" w:themeColor="text1"/>
          <w:sz w:val="24"/>
          <w:szCs w:val="24"/>
        </w:rPr>
        <w:t xml:space="preserve"> areas</w:t>
      </w:r>
      <w:r w:rsidRPr="001E6070">
        <w:rPr>
          <w:rFonts w:ascii="Georgia" w:hAnsi="Georgia" w:cs="Arial"/>
          <w:color w:val="000000" w:themeColor="text1"/>
          <w:sz w:val="24"/>
          <w:szCs w:val="24"/>
        </w:rPr>
        <w:t xml:space="preserve"> to ensure that the minimum local authority sample size is achieved in each local authority</w:t>
      </w:r>
      <w:r w:rsidR="009328B9" w:rsidRPr="001E6070">
        <w:rPr>
          <w:rFonts w:ascii="Georgia" w:hAnsi="Georgia" w:cs="Arial"/>
          <w:color w:val="000000" w:themeColor="text1"/>
          <w:sz w:val="24"/>
          <w:szCs w:val="24"/>
        </w:rPr>
        <w:t xml:space="preserve"> area</w:t>
      </w:r>
      <w:r w:rsidRPr="001E6070">
        <w:rPr>
          <w:rFonts w:ascii="Georgia" w:hAnsi="Georgia" w:cs="Arial"/>
          <w:color w:val="000000" w:themeColor="text1"/>
          <w:sz w:val="24"/>
          <w:szCs w:val="24"/>
        </w:rPr>
        <w:t xml:space="preserve"> across England, and in </w:t>
      </w:r>
      <w:r w:rsidR="00294C11">
        <w:rPr>
          <w:rFonts w:ascii="Georgia" w:hAnsi="Georgia" w:cs="Arial"/>
          <w:color w:val="000000" w:themeColor="text1"/>
          <w:sz w:val="24"/>
          <w:szCs w:val="24"/>
        </w:rPr>
        <w:t xml:space="preserve">any </w:t>
      </w:r>
      <w:r w:rsidRPr="001E6070">
        <w:rPr>
          <w:rFonts w:ascii="Georgia" w:hAnsi="Georgia" w:cs="Arial"/>
          <w:color w:val="000000" w:themeColor="text1"/>
          <w:sz w:val="24"/>
          <w:szCs w:val="24"/>
        </w:rPr>
        <w:t>places where sample sizes are being boosted. The random selection of addresses will also be stratified within each local authority</w:t>
      </w:r>
      <w:r w:rsidR="009328B9" w:rsidRPr="001E6070">
        <w:rPr>
          <w:rFonts w:ascii="Georgia" w:hAnsi="Georgia" w:cs="Arial"/>
          <w:color w:val="000000" w:themeColor="text1"/>
          <w:sz w:val="24"/>
          <w:szCs w:val="24"/>
        </w:rPr>
        <w:t xml:space="preserve"> area</w:t>
      </w:r>
      <w:r w:rsidRPr="001E6070">
        <w:rPr>
          <w:rFonts w:ascii="Georgia" w:hAnsi="Georgia" w:cs="Arial"/>
          <w:color w:val="000000" w:themeColor="text1"/>
          <w:sz w:val="24"/>
          <w:szCs w:val="24"/>
        </w:rPr>
        <w:t xml:space="preserve"> </w:t>
      </w:r>
      <w:proofErr w:type="gramStart"/>
      <w:r w:rsidRPr="001E6070">
        <w:rPr>
          <w:rFonts w:ascii="Georgia" w:hAnsi="Georgia" w:cs="Arial"/>
          <w:color w:val="000000" w:themeColor="text1"/>
          <w:sz w:val="24"/>
          <w:szCs w:val="24"/>
        </w:rPr>
        <w:t>in order to</w:t>
      </w:r>
      <w:proofErr w:type="gramEnd"/>
      <w:r w:rsidRPr="001E6070">
        <w:rPr>
          <w:rFonts w:ascii="Georgia" w:hAnsi="Georgia" w:cs="Arial"/>
          <w:color w:val="000000" w:themeColor="text1"/>
          <w:sz w:val="24"/>
          <w:szCs w:val="24"/>
        </w:rPr>
        <w:t xml:space="preserve"> increase the precision of survey estimates for each local authority</w:t>
      </w:r>
      <w:r w:rsidR="009328B9" w:rsidRPr="001E6070">
        <w:rPr>
          <w:rFonts w:ascii="Georgia" w:hAnsi="Georgia" w:cs="Arial"/>
          <w:color w:val="000000" w:themeColor="text1"/>
          <w:sz w:val="24"/>
          <w:szCs w:val="24"/>
        </w:rPr>
        <w:t xml:space="preserve"> area</w:t>
      </w:r>
      <w:r w:rsidRPr="001E6070">
        <w:rPr>
          <w:rFonts w:ascii="Georgia" w:hAnsi="Georgia" w:cs="Arial"/>
          <w:color w:val="000000" w:themeColor="text1"/>
          <w:sz w:val="24"/>
          <w:szCs w:val="24"/>
        </w:rPr>
        <w:t xml:space="preserve"> population. </w:t>
      </w:r>
    </w:p>
    <w:p w14:paraId="13025270" w14:textId="2AE54184"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Up to two </w:t>
      </w:r>
      <w:r w:rsidR="00186AF6">
        <w:rPr>
          <w:rFonts w:ascii="Georgia" w:hAnsi="Georgia" w:cs="Arial"/>
          <w:color w:val="000000" w:themeColor="text1"/>
          <w:sz w:val="24"/>
          <w:szCs w:val="24"/>
        </w:rPr>
        <w:t>people (aged 1</w:t>
      </w:r>
      <w:r w:rsidR="00294C11">
        <w:rPr>
          <w:rFonts w:ascii="Georgia" w:hAnsi="Georgia" w:cs="Arial"/>
          <w:color w:val="000000" w:themeColor="text1"/>
          <w:sz w:val="24"/>
          <w:szCs w:val="24"/>
        </w:rPr>
        <w:t>6</w:t>
      </w:r>
      <w:r w:rsidR="00186AF6">
        <w:rPr>
          <w:rFonts w:ascii="Georgia" w:hAnsi="Georgia" w:cs="Arial"/>
          <w:color w:val="000000" w:themeColor="text1"/>
          <w:sz w:val="24"/>
          <w:szCs w:val="24"/>
        </w:rPr>
        <w:t>+)</w:t>
      </w:r>
      <w:r w:rsidR="00FE655B" w:rsidRPr="001E6070">
        <w:rPr>
          <w:rFonts w:ascii="Georgia" w:hAnsi="Georgia" w:cs="Arial"/>
          <w:color w:val="000000" w:themeColor="text1"/>
          <w:sz w:val="24"/>
          <w:szCs w:val="24"/>
        </w:rPr>
        <w:t xml:space="preserve"> in each household</w:t>
      </w:r>
      <w:r w:rsidRPr="001E6070">
        <w:rPr>
          <w:rFonts w:ascii="Georgia" w:hAnsi="Georgia" w:cs="Arial"/>
          <w:color w:val="000000" w:themeColor="text1"/>
          <w:sz w:val="24"/>
          <w:szCs w:val="24"/>
        </w:rPr>
        <w:t xml:space="preserve"> will be invited to participate in the survey. Respondents can either complete </w:t>
      </w:r>
      <w:r w:rsidR="00FE655B" w:rsidRPr="001E6070">
        <w:rPr>
          <w:rFonts w:ascii="Georgia" w:hAnsi="Georgia" w:cs="Arial"/>
          <w:color w:val="000000" w:themeColor="text1"/>
          <w:sz w:val="24"/>
          <w:szCs w:val="24"/>
        </w:rPr>
        <w:t>the survey</w:t>
      </w:r>
      <w:r w:rsidRPr="001E6070">
        <w:rPr>
          <w:rFonts w:ascii="Georgia" w:hAnsi="Georgia" w:cs="Arial"/>
          <w:color w:val="000000" w:themeColor="text1"/>
          <w:sz w:val="24"/>
          <w:szCs w:val="24"/>
        </w:rPr>
        <w:t xml:space="preserve"> online (including</w:t>
      </w:r>
      <w:r w:rsidR="00FE655B" w:rsidRPr="001E6070">
        <w:rPr>
          <w:rFonts w:ascii="Georgia" w:hAnsi="Georgia" w:cs="Arial"/>
          <w:color w:val="000000" w:themeColor="text1"/>
          <w:sz w:val="24"/>
          <w:szCs w:val="24"/>
        </w:rPr>
        <w:t xml:space="preserve"> via a mobile phone or tablet) or via a paper questionnaire. </w:t>
      </w:r>
    </w:p>
    <w:p w14:paraId="5B2149C2" w14:textId="77777777" w:rsidR="00C60573" w:rsidRPr="001E6070" w:rsidRDefault="00C60573" w:rsidP="00C60573">
      <w:pPr>
        <w:ind w:left="0"/>
        <w:rPr>
          <w:rFonts w:ascii="Georgia" w:hAnsi="Georgia" w:cs="Arial"/>
          <w:color w:val="000000" w:themeColor="text1"/>
          <w:sz w:val="24"/>
          <w:szCs w:val="24"/>
        </w:rPr>
      </w:pPr>
    </w:p>
    <w:p w14:paraId="271784B9" w14:textId="77777777"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How does the survey differ from the Taking Part Survey?</w:t>
      </w:r>
    </w:p>
    <w:p w14:paraId="4C4B809A" w14:textId="5B320C13" w:rsidR="00C60573"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The Taking Part Survey </w:t>
      </w:r>
      <w:r w:rsidR="00294C11">
        <w:rPr>
          <w:rFonts w:ascii="Georgia" w:hAnsi="Georgia" w:cs="Arial"/>
          <w:color w:val="000000" w:themeColor="text1"/>
          <w:sz w:val="24"/>
          <w:szCs w:val="24"/>
        </w:rPr>
        <w:t>wa</w:t>
      </w:r>
      <w:r w:rsidRPr="001E6070">
        <w:rPr>
          <w:rFonts w:ascii="Georgia" w:hAnsi="Georgia" w:cs="Arial"/>
          <w:color w:val="000000" w:themeColor="text1"/>
          <w:sz w:val="24"/>
          <w:szCs w:val="24"/>
        </w:rPr>
        <w:t xml:space="preserve">s a national survey about adult and children and young people’s participation in culture and sport. Taking Part </w:t>
      </w:r>
      <w:r w:rsidR="00294C11">
        <w:rPr>
          <w:rFonts w:ascii="Georgia" w:hAnsi="Georgia" w:cs="Arial"/>
          <w:color w:val="000000" w:themeColor="text1"/>
          <w:sz w:val="24"/>
          <w:szCs w:val="24"/>
        </w:rPr>
        <w:t>wa</w:t>
      </w:r>
      <w:r w:rsidRPr="001E6070">
        <w:rPr>
          <w:rFonts w:ascii="Georgia" w:hAnsi="Georgia" w:cs="Arial"/>
          <w:color w:val="000000" w:themeColor="text1"/>
          <w:sz w:val="24"/>
          <w:szCs w:val="24"/>
        </w:rPr>
        <w:t xml:space="preserve">s jointly funded by the Department for Culture, Media and Sport, Arts Council England, Sport </w:t>
      </w:r>
      <w:proofErr w:type="gramStart"/>
      <w:r w:rsidRPr="001E6070">
        <w:rPr>
          <w:rFonts w:ascii="Georgia" w:hAnsi="Georgia" w:cs="Arial"/>
          <w:color w:val="000000" w:themeColor="text1"/>
          <w:sz w:val="24"/>
          <w:szCs w:val="24"/>
        </w:rPr>
        <w:t>England</w:t>
      </w:r>
      <w:proofErr w:type="gramEnd"/>
      <w:r w:rsidRPr="001E6070">
        <w:rPr>
          <w:rFonts w:ascii="Georgia" w:hAnsi="Georgia" w:cs="Arial"/>
          <w:color w:val="000000" w:themeColor="text1"/>
          <w:sz w:val="24"/>
          <w:szCs w:val="24"/>
        </w:rPr>
        <w:t xml:space="preserve"> and Historic England. The Taking Part Survey measure</w:t>
      </w:r>
      <w:r w:rsidR="00294C11">
        <w:rPr>
          <w:rFonts w:ascii="Georgia" w:hAnsi="Georgia" w:cs="Arial"/>
          <w:color w:val="000000" w:themeColor="text1"/>
          <w:sz w:val="24"/>
          <w:szCs w:val="24"/>
        </w:rPr>
        <w:t>d</w:t>
      </w:r>
      <w:r w:rsidRPr="001E6070">
        <w:rPr>
          <w:rFonts w:ascii="Georgia" w:hAnsi="Georgia" w:cs="Arial"/>
          <w:color w:val="000000" w:themeColor="text1"/>
          <w:sz w:val="24"/>
          <w:szCs w:val="24"/>
        </w:rPr>
        <w:t xml:space="preserve"> adult and child participation in culture and sport via a face-to-face household survey of 10,000 adults (aged 16+) and around 2,000 children and young people aged 5-15. </w:t>
      </w:r>
    </w:p>
    <w:p w14:paraId="65F25F13" w14:textId="3E83E356" w:rsidR="00294C11" w:rsidRPr="001E6070" w:rsidRDefault="00294C11" w:rsidP="00C60573">
      <w:pPr>
        <w:ind w:left="0"/>
        <w:rPr>
          <w:rFonts w:ascii="Georgia" w:hAnsi="Georgia" w:cs="Arial"/>
          <w:color w:val="000000" w:themeColor="text1"/>
          <w:sz w:val="24"/>
          <w:szCs w:val="24"/>
        </w:rPr>
      </w:pPr>
      <w:r w:rsidRPr="00294C11">
        <w:rPr>
          <w:rFonts w:ascii="Georgia" w:hAnsi="Georgia" w:cs="Arial"/>
          <w:color w:val="000000" w:themeColor="text1"/>
          <w:sz w:val="24"/>
          <w:szCs w:val="24"/>
        </w:rPr>
        <w:t>The Taking Part Survey ran from 2005/06 but the Covid-19 Pandemic prevented the face-to-face methodology from continuing during the 2020/21 survey year. As all fieldwork was paused and the time series disrupted, rather than renew the survey contract the decision was taken to commission the push-to-web Participation Survey from October 2021</w:t>
      </w:r>
      <w:r>
        <w:rPr>
          <w:rFonts w:ascii="Georgia" w:hAnsi="Georgia" w:cs="Arial"/>
          <w:color w:val="000000" w:themeColor="text1"/>
          <w:sz w:val="24"/>
          <w:szCs w:val="24"/>
        </w:rPr>
        <w:t>.</w:t>
      </w:r>
    </w:p>
    <w:p w14:paraId="7221DEB2" w14:textId="017BDDDA" w:rsidR="00C60573"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The key differences between the Taking Part Survey and the Active Lives Survey relate</w:t>
      </w:r>
      <w:r w:rsidR="00294C11">
        <w:rPr>
          <w:rFonts w:ascii="Georgia" w:hAnsi="Georgia" w:cs="Arial"/>
          <w:color w:val="000000" w:themeColor="text1"/>
          <w:sz w:val="24"/>
          <w:szCs w:val="24"/>
        </w:rPr>
        <w:t>d</w:t>
      </w:r>
      <w:r w:rsidRPr="001E6070">
        <w:rPr>
          <w:rFonts w:ascii="Georgia" w:hAnsi="Georgia" w:cs="Arial"/>
          <w:color w:val="000000" w:themeColor="text1"/>
          <w:sz w:val="24"/>
          <w:szCs w:val="24"/>
        </w:rPr>
        <w:t xml:space="preserve"> to:</w:t>
      </w:r>
    </w:p>
    <w:p w14:paraId="18694D66" w14:textId="1210645C" w:rsidR="00C60573" w:rsidRPr="001E6070" w:rsidRDefault="00C60573" w:rsidP="00C60573">
      <w:pPr>
        <w:pStyle w:val="ListParagraph"/>
        <w:numPr>
          <w:ilvl w:val="0"/>
          <w:numId w:val="23"/>
        </w:numPr>
        <w:spacing w:after="200" w:line="276" w:lineRule="auto"/>
        <w:ind w:left="360"/>
        <w:rPr>
          <w:rFonts w:ascii="Georgia" w:hAnsi="Georgia" w:cs="Arial"/>
          <w:b/>
          <w:color w:val="000000" w:themeColor="text1"/>
          <w:sz w:val="24"/>
          <w:szCs w:val="24"/>
        </w:rPr>
      </w:pPr>
      <w:r w:rsidRPr="001E6070">
        <w:rPr>
          <w:rFonts w:ascii="Georgia" w:hAnsi="Georgia" w:cs="Arial"/>
          <w:b/>
          <w:color w:val="000000" w:themeColor="text1"/>
          <w:sz w:val="24"/>
          <w:szCs w:val="24"/>
        </w:rPr>
        <w:t xml:space="preserve">Depth of geographical coverage and sample size. </w:t>
      </w:r>
      <w:r w:rsidRPr="001E6070">
        <w:rPr>
          <w:rFonts w:ascii="Georgia" w:hAnsi="Georgia" w:cs="Arial"/>
          <w:color w:val="000000" w:themeColor="text1"/>
          <w:sz w:val="24"/>
          <w:szCs w:val="24"/>
        </w:rPr>
        <w:t xml:space="preserve">Taking Part </w:t>
      </w:r>
      <w:r w:rsidR="00294C11">
        <w:rPr>
          <w:rFonts w:ascii="Georgia" w:hAnsi="Georgia" w:cs="Arial"/>
          <w:color w:val="000000" w:themeColor="text1"/>
          <w:sz w:val="24"/>
          <w:szCs w:val="24"/>
        </w:rPr>
        <w:t>wa</w:t>
      </w:r>
      <w:r w:rsidRPr="001E6070">
        <w:rPr>
          <w:rFonts w:ascii="Georgia" w:hAnsi="Georgia" w:cs="Arial"/>
          <w:color w:val="000000" w:themeColor="text1"/>
          <w:sz w:val="24"/>
          <w:szCs w:val="24"/>
        </w:rPr>
        <w:t xml:space="preserve">s statistically robust at a </w:t>
      </w:r>
      <w:proofErr w:type="gramStart"/>
      <w:r w:rsidRPr="001E6070">
        <w:rPr>
          <w:rFonts w:ascii="Georgia" w:hAnsi="Georgia" w:cs="Arial"/>
          <w:color w:val="000000" w:themeColor="text1"/>
          <w:sz w:val="24"/>
          <w:szCs w:val="24"/>
        </w:rPr>
        <w:t>national-level</w:t>
      </w:r>
      <w:proofErr w:type="gramEnd"/>
      <w:r w:rsidRPr="001E6070">
        <w:rPr>
          <w:rFonts w:ascii="Georgia" w:hAnsi="Georgia" w:cs="Arial"/>
          <w:color w:val="000000" w:themeColor="text1"/>
          <w:sz w:val="24"/>
          <w:szCs w:val="24"/>
        </w:rPr>
        <w:t xml:space="preserve"> of geography and for each English region (e.g. North East, South West, London). The Active Lives Survey is robust at a local-authority level </w:t>
      </w:r>
      <w:r w:rsidR="009328B9" w:rsidRPr="001E6070">
        <w:rPr>
          <w:rFonts w:ascii="Georgia" w:hAnsi="Georgia" w:cs="Arial"/>
          <w:color w:val="000000" w:themeColor="text1"/>
          <w:sz w:val="24"/>
          <w:szCs w:val="24"/>
        </w:rPr>
        <w:t>area</w:t>
      </w:r>
      <w:r w:rsidRPr="001E6070">
        <w:rPr>
          <w:rFonts w:ascii="Georgia" w:hAnsi="Georgia" w:cs="Arial"/>
          <w:color w:val="000000" w:themeColor="text1"/>
          <w:sz w:val="24"/>
          <w:szCs w:val="24"/>
        </w:rPr>
        <w:t xml:space="preserve"> in England, as well as regions and nationally.</w:t>
      </w:r>
      <w:r w:rsidRPr="001E6070">
        <w:rPr>
          <w:rFonts w:ascii="Georgia" w:hAnsi="Georgia" w:cs="Arial"/>
          <w:b/>
          <w:color w:val="000000" w:themeColor="text1"/>
          <w:sz w:val="24"/>
          <w:szCs w:val="24"/>
        </w:rPr>
        <w:t xml:space="preserve"> </w:t>
      </w:r>
    </w:p>
    <w:p w14:paraId="1ACB09EA" w14:textId="77777777" w:rsidR="00C60573" w:rsidRPr="001E6070" w:rsidRDefault="00C60573" w:rsidP="00C60573">
      <w:pPr>
        <w:pStyle w:val="ListParagraph"/>
        <w:ind w:left="360"/>
        <w:rPr>
          <w:rFonts w:ascii="Georgia" w:hAnsi="Georgia" w:cs="Arial"/>
          <w:b/>
          <w:color w:val="000000" w:themeColor="text1"/>
          <w:sz w:val="24"/>
          <w:szCs w:val="24"/>
        </w:rPr>
      </w:pPr>
    </w:p>
    <w:p w14:paraId="7A4810E6" w14:textId="19E6DEB0" w:rsidR="00C60573" w:rsidRPr="001E6070" w:rsidRDefault="00C60573" w:rsidP="00C60573">
      <w:pPr>
        <w:pStyle w:val="ListParagraph"/>
        <w:numPr>
          <w:ilvl w:val="0"/>
          <w:numId w:val="23"/>
        </w:numPr>
        <w:spacing w:after="200" w:line="276" w:lineRule="auto"/>
        <w:ind w:left="360"/>
        <w:rPr>
          <w:rFonts w:ascii="Georgia" w:hAnsi="Georgia" w:cs="Arial"/>
          <w:b/>
          <w:color w:val="000000" w:themeColor="text1"/>
          <w:sz w:val="24"/>
          <w:szCs w:val="24"/>
        </w:rPr>
      </w:pPr>
      <w:r w:rsidRPr="001E6070">
        <w:rPr>
          <w:rFonts w:ascii="Georgia" w:hAnsi="Georgia" w:cs="Arial"/>
          <w:b/>
          <w:color w:val="000000" w:themeColor="text1"/>
          <w:sz w:val="24"/>
          <w:szCs w:val="24"/>
        </w:rPr>
        <w:lastRenderedPageBreak/>
        <w:t xml:space="preserve">Breadth of data collected about different art-forms.  </w:t>
      </w:r>
      <w:r w:rsidRPr="001E6070">
        <w:rPr>
          <w:rFonts w:ascii="Georgia" w:hAnsi="Georgia" w:cs="Arial"/>
          <w:color w:val="000000" w:themeColor="text1"/>
          <w:sz w:val="24"/>
          <w:szCs w:val="24"/>
        </w:rPr>
        <w:t>The Taking Part Survey collect</w:t>
      </w:r>
      <w:r w:rsidR="00294C11">
        <w:rPr>
          <w:rFonts w:ascii="Georgia" w:hAnsi="Georgia" w:cs="Arial"/>
          <w:color w:val="000000" w:themeColor="text1"/>
          <w:sz w:val="24"/>
          <w:szCs w:val="24"/>
        </w:rPr>
        <w:t>ed</w:t>
      </w:r>
      <w:r w:rsidRPr="001E6070">
        <w:rPr>
          <w:rFonts w:ascii="Georgia" w:hAnsi="Georgia" w:cs="Arial"/>
          <w:color w:val="000000" w:themeColor="text1"/>
          <w:sz w:val="24"/>
          <w:szCs w:val="24"/>
        </w:rPr>
        <w:t xml:space="preserve"> data about attendance and participation in range of different art forms and artistic genres. The Active Lives Survey collects high-level data about overall rates of attendance and participation in arts and culture. </w:t>
      </w:r>
    </w:p>
    <w:p w14:paraId="39BD3EEB" w14:textId="77777777" w:rsidR="00C60573" w:rsidRPr="001E6070" w:rsidRDefault="00C60573" w:rsidP="00C60573">
      <w:pPr>
        <w:pStyle w:val="ListParagraph"/>
        <w:ind w:left="360"/>
        <w:rPr>
          <w:rFonts w:ascii="Georgia" w:hAnsi="Georgia" w:cs="Arial"/>
          <w:b/>
          <w:color w:val="000000" w:themeColor="text1"/>
          <w:sz w:val="24"/>
          <w:szCs w:val="24"/>
        </w:rPr>
      </w:pPr>
    </w:p>
    <w:p w14:paraId="2C237E7C" w14:textId="307E7B58" w:rsidR="00C60573" w:rsidRPr="001E6070" w:rsidRDefault="00C60573" w:rsidP="00C60573">
      <w:pPr>
        <w:pStyle w:val="ListParagraph"/>
        <w:numPr>
          <w:ilvl w:val="0"/>
          <w:numId w:val="23"/>
        </w:numPr>
        <w:spacing w:after="200" w:line="276" w:lineRule="auto"/>
        <w:ind w:left="360"/>
        <w:rPr>
          <w:rFonts w:ascii="Georgia" w:hAnsi="Georgia" w:cs="Arial"/>
          <w:b/>
          <w:color w:val="000000" w:themeColor="text1"/>
          <w:sz w:val="24"/>
          <w:szCs w:val="24"/>
        </w:rPr>
      </w:pPr>
      <w:r w:rsidRPr="001E6070">
        <w:rPr>
          <w:rFonts w:ascii="Georgia" w:hAnsi="Georgia" w:cs="Arial"/>
          <w:b/>
          <w:color w:val="000000" w:themeColor="text1"/>
          <w:sz w:val="24"/>
          <w:szCs w:val="24"/>
        </w:rPr>
        <w:t xml:space="preserve">Methods of data collection. </w:t>
      </w:r>
      <w:r w:rsidRPr="001E6070">
        <w:rPr>
          <w:rFonts w:ascii="Georgia" w:hAnsi="Georgia" w:cs="Arial"/>
          <w:color w:val="000000" w:themeColor="text1"/>
          <w:sz w:val="24"/>
          <w:szCs w:val="24"/>
        </w:rPr>
        <w:t xml:space="preserve">The Taking Part Survey </w:t>
      </w:r>
      <w:r w:rsidR="00294C11">
        <w:rPr>
          <w:rFonts w:ascii="Georgia" w:hAnsi="Georgia" w:cs="Arial"/>
          <w:color w:val="000000" w:themeColor="text1"/>
          <w:sz w:val="24"/>
          <w:szCs w:val="24"/>
        </w:rPr>
        <w:t>wa</w:t>
      </w:r>
      <w:r w:rsidRPr="001E6070">
        <w:rPr>
          <w:rFonts w:ascii="Georgia" w:hAnsi="Georgia" w:cs="Arial"/>
          <w:color w:val="000000" w:themeColor="text1"/>
          <w:sz w:val="24"/>
          <w:szCs w:val="24"/>
        </w:rPr>
        <w:t>s</w:t>
      </w:r>
      <w:r w:rsidRPr="001E6070">
        <w:rPr>
          <w:rFonts w:ascii="Georgia" w:hAnsi="Georgia" w:cs="Arial"/>
          <w:b/>
          <w:color w:val="000000" w:themeColor="text1"/>
          <w:sz w:val="24"/>
          <w:szCs w:val="24"/>
        </w:rPr>
        <w:t xml:space="preserve"> </w:t>
      </w:r>
      <w:r w:rsidRPr="001E6070">
        <w:rPr>
          <w:rFonts w:ascii="Georgia" w:hAnsi="Georgia" w:cs="Arial"/>
          <w:color w:val="000000" w:themeColor="text1"/>
          <w:sz w:val="24"/>
          <w:szCs w:val="24"/>
        </w:rPr>
        <w:t xml:space="preserve">conducted via household surveys conducted face-to-face with a representative sample of households across England. The Active Lives Survey is conducted via a </w:t>
      </w:r>
      <w:r w:rsidR="00132F4C">
        <w:rPr>
          <w:rFonts w:ascii="Georgia" w:hAnsi="Georgia" w:cs="Arial"/>
          <w:color w:val="000000" w:themeColor="text1"/>
          <w:sz w:val="24"/>
          <w:szCs w:val="24"/>
        </w:rPr>
        <w:t>push-to-web methodology, with the option of a paper survey,</w:t>
      </w:r>
      <w:r w:rsidRPr="001E6070">
        <w:rPr>
          <w:rFonts w:ascii="Georgia" w:hAnsi="Georgia" w:cs="Arial"/>
          <w:color w:val="000000" w:themeColor="text1"/>
          <w:sz w:val="24"/>
          <w:szCs w:val="24"/>
        </w:rPr>
        <w:t xml:space="preserve"> of a representative sample of households in each local authority</w:t>
      </w:r>
      <w:r w:rsidR="006F382A" w:rsidRPr="001E6070">
        <w:rPr>
          <w:rFonts w:ascii="Georgia" w:hAnsi="Georgia" w:cs="Arial"/>
          <w:color w:val="000000" w:themeColor="text1"/>
          <w:sz w:val="24"/>
          <w:szCs w:val="24"/>
        </w:rPr>
        <w:t xml:space="preserve"> area </w:t>
      </w:r>
      <w:r w:rsidRPr="001E6070">
        <w:rPr>
          <w:rFonts w:ascii="Georgia" w:hAnsi="Georgia" w:cs="Arial"/>
          <w:color w:val="000000" w:themeColor="text1"/>
          <w:sz w:val="24"/>
          <w:szCs w:val="24"/>
        </w:rPr>
        <w:t xml:space="preserve">in England and across England as a whole. </w:t>
      </w:r>
    </w:p>
    <w:p w14:paraId="7CEEA45A" w14:textId="6FDCC023" w:rsidR="00E00FC6" w:rsidRPr="001E6070" w:rsidRDefault="00132F4C" w:rsidP="00C60573">
      <w:pPr>
        <w:ind w:left="0"/>
        <w:rPr>
          <w:rFonts w:ascii="Georgia" w:hAnsi="Georgia" w:cs="Arial"/>
          <w:color w:val="000000" w:themeColor="text1"/>
          <w:sz w:val="24"/>
          <w:szCs w:val="24"/>
        </w:rPr>
      </w:pPr>
      <w:r w:rsidRPr="00132F4C">
        <w:rPr>
          <w:rFonts w:ascii="Georgia" w:hAnsi="Georgia" w:cs="Arial"/>
          <w:color w:val="000000" w:themeColor="text1"/>
          <w:sz w:val="24"/>
          <w:szCs w:val="24"/>
        </w:rPr>
        <w:t>The Participation Survey was commissioned using the same push-to-web methodology as Active Lives. It provides a similar level of breadth as the Taking Part Survey and, in boosted years, will offer a similar geographic granularity to the Active Lives Survey.</w:t>
      </w:r>
    </w:p>
    <w:p w14:paraId="6A23FCBD" w14:textId="77777777"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How does the survey differ from the Active People Survey?</w:t>
      </w:r>
    </w:p>
    <w:p w14:paraId="01A3DC2B" w14:textId="5ED368B8" w:rsidR="00DD44B1" w:rsidRPr="001E6070" w:rsidRDefault="00DD44B1" w:rsidP="00DD44B1">
      <w:pPr>
        <w:autoSpaceDE w:val="0"/>
        <w:autoSpaceDN w:val="0"/>
        <w:adjustRightInd w:val="0"/>
        <w:ind w:left="0"/>
        <w:rPr>
          <w:rFonts w:ascii="Georgia" w:eastAsia="Times New Roman" w:hAnsi="Georgia" w:cs="Arial"/>
          <w:bCs/>
          <w:color w:val="000000" w:themeColor="text1"/>
          <w:sz w:val="24"/>
          <w:szCs w:val="24"/>
        </w:rPr>
      </w:pPr>
      <w:r w:rsidRPr="001E6070">
        <w:rPr>
          <w:rFonts w:ascii="Georgia" w:hAnsi="Georgia" w:cs="Arial"/>
          <w:color w:val="000000" w:themeColor="text1"/>
          <w:sz w:val="24"/>
          <w:szCs w:val="24"/>
        </w:rPr>
        <w:t xml:space="preserve">The Active Lives Survey </w:t>
      </w:r>
      <w:r w:rsidR="00132F4C">
        <w:rPr>
          <w:rFonts w:ascii="Georgia" w:hAnsi="Georgia" w:cs="Arial"/>
          <w:color w:val="000000" w:themeColor="text1"/>
          <w:sz w:val="24"/>
          <w:szCs w:val="24"/>
        </w:rPr>
        <w:t>superseded</w:t>
      </w:r>
      <w:r w:rsidRPr="001E6070">
        <w:rPr>
          <w:rFonts w:ascii="Georgia" w:hAnsi="Georgia" w:cs="Arial"/>
          <w:color w:val="000000" w:themeColor="text1"/>
          <w:sz w:val="24"/>
          <w:szCs w:val="24"/>
        </w:rPr>
        <w:t xml:space="preserve"> Sport England’s Active People Survey. Between August and October 2015, Sport England consulted stakeholders on the methodology of measuring sports participation. </w:t>
      </w:r>
      <w:r w:rsidRPr="001E6070">
        <w:rPr>
          <w:rFonts w:ascii="Georgia" w:eastAsia="Times New Roman" w:hAnsi="Georgia" w:cs="Arial"/>
          <w:bCs/>
          <w:color w:val="000000" w:themeColor="text1"/>
          <w:sz w:val="24"/>
          <w:szCs w:val="24"/>
        </w:rPr>
        <w:t>The Active People Survey ha</w:t>
      </w:r>
      <w:r w:rsidR="00132F4C">
        <w:rPr>
          <w:rFonts w:ascii="Georgia" w:eastAsia="Times New Roman" w:hAnsi="Georgia" w:cs="Arial"/>
          <w:bCs/>
          <w:color w:val="000000" w:themeColor="text1"/>
          <w:sz w:val="24"/>
          <w:szCs w:val="24"/>
        </w:rPr>
        <w:t>d</w:t>
      </w:r>
      <w:r w:rsidRPr="001E6070">
        <w:rPr>
          <w:rFonts w:ascii="Georgia" w:eastAsia="Times New Roman" w:hAnsi="Georgia" w:cs="Arial"/>
          <w:bCs/>
          <w:color w:val="000000" w:themeColor="text1"/>
          <w:sz w:val="24"/>
          <w:szCs w:val="24"/>
        </w:rPr>
        <w:t xml:space="preserve"> existed since 2005/06 and over that time, its design has remained largely unchanged. The cross sectional, random digit dial (RDD), landline telephone design provided an effective mechanism to measure a wide range of sports and provide local authority level data.</w:t>
      </w:r>
    </w:p>
    <w:p w14:paraId="06421A9E" w14:textId="39ACFC89" w:rsidR="00DD44B1" w:rsidRPr="001E6070" w:rsidRDefault="00DD44B1" w:rsidP="00DD44B1">
      <w:pPr>
        <w:ind w:left="0"/>
        <w:rPr>
          <w:rFonts w:ascii="Georgia" w:hAnsi="Georgia" w:cs="Arial"/>
          <w:color w:val="000000" w:themeColor="text1"/>
          <w:sz w:val="24"/>
          <w:szCs w:val="24"/>
        </w:rPr>
      </w:pPr>
      <w:r w:rsidRPr="001E6070">
        <w:rPr>
          <w:rFonts w:ascii="Georgia" w:eastAsia="Times New Roman" w:hAnsi="Georgia" w:cs="Arial"/>
          <w:bCs/>
          <w:color w:val="000000" w:themeColor="text1"/>
          <w:sz w:val="24"/>
          <w:szCs w:val="24"/>
        </w:rPr>
        <w:t>However, given changing patterns of telephone use, surveys based purely on residential landlines no longer ha</w:t>
      </w:r>
      <w:r w:rsidR="00E429FF">
        <w:rPr>
          <w:rFonts w:ascii="Georgia" w:eastAsia="Times New Roman" w:hAnsi="Georgia" w:cs="Arial"/>
          <w:bCs/>
          <w:color w:val="000000" w:themeColor="text1"/>
          <w:sz w:val="24"/>
          <w:szCs w:val="24"/>
        </w:rPr>
        <w:t>d</w:t>
      </w:r>
      <w:r w:rsidRPr="001E6070">
        <w:rPr>
          <w:rFonts w:ascii="Georgia" w:eastAsia="Times New Roman" w:hAnsi="Georgia" w:cs="Arial"/>
          <w:bCs/>
          <w:color w:val="000000" w:themeColor="text1"/>
          <w:sz w:val="24"/>
          <w:szCs w:val="24"/>
        </w:rPr>
        <w:t xml:space="preserve"> complete or even coverage of the target population. Changing use of technology mean</w:t>
      </w:r>
      <w:r w:rsidR="00E429FF">
        <w:rPr>
          <w:rFonts w:ascii="Georgia" w:eastAsia="Times New Roman" w:hAnsi="Georgia" w:cs="Arial"/>
          <w:bCs/>
          <w:color w:val="000000" w:themeColor="text1"/>
          <w:sz w:val="24"/>
          <w:szCs w:val="24"/>
        </w:rPr>
        <w:t>t</w:t>
      </w:r>
      <w:r w:rsidRPr="001E6070">
        <w:rPr>
          <w:rFonts w:ascii="Georgia" w:eastAsia="Times New Roman" w:hAnsi="Georgia" w:cs="Arial"/>
          <w:bCs/>
          <w:color w:val="000000" w:themeColor="text1"/>
          <w:sz w:val="24"/>
          <w:szCs w:val="24"/>
        </w:rPr>
        <w:t xml:space="preserve"> new and alternative approaches have been developed </w:t>
      </w:r>
      <w:r w:rsidR="00132F4C" w:rsidRPr="00132F4C">
        <w:rPr>
          <w:rFonts w:ascii="Georgia" w:eastAsia="Times New Roman" w:hAnsi="Georgia" w:cs="Arial"/>
          <w:bCs/>
          <w:color w:val="000000" w:themeColor="text1"/>
          <w:sz w:val="24"/>
          <w:szCs w:val="24"/>
        </w:rPr>
        <w:t>that are more effective at reaching a representative sample of the population</w:t>
      </w:r>
      <w:r w:rsidRPr="001E6070">
        <w:rPr>
          <w:rFonts w:ascii="Georgia" w:eastAsia="Times New Roman" w:hAnsi="Georgia" w:cs="Arial"/>
          <w:bCs/>
          <w:color w:val="000000" w:themeColor="text1"/>
          <w:sz w:val="24"/>
          <w:szCs w:val="24"/>
        </w:rPr>
        <w:t xml:space="preserve">. The Active Lives Survey uses postal methods to </w:t>
      </w:r>
      <w:r w:rsidR="00132F4C">
        <w:rPr>
          <w:rFonts w:ascii="Georgia" w:eastAsia="Times New Roman" w:hAnsi="Georgia" w:cs="Arial"/>
          <w:bCs/>
          <w:color w:val="000000" w:themeColor="text1"/>
          <w:sz w:val="24"/>
          <w:szCs w:val="24"/>
        </w:rPr>
        <w:t>direct</w:t>
      </w:r>
      <w:r w:rsidRPr="001E6070">
        <w:rPr>
          <w:rFonts w:ascii="Georgia" w:eastAsia="Times New Roman" w:hAnsi="Georgia" w:cs="Arial"/>
          <w:bCs/>
          <w:color w:val="000000" w:themeColor="text1"/>
          <w:sz w:val="24"/>
          <w:szCs w:val="24"/>
        </w:rPr>
        <w:t xml:space="preserve"> people </w:t>
      </w:r>
      <w:r w:rsidR="00132F4C">
        <w:rPr>
          <w:rFonts w:ascii="Georgia" w:eastAsia="Times New Roman" w:hAnsi="Georgia" w:cs="Arial"/>
          <w:bCs/>
          <w:color w:val="000000" w:themeColor="text1"/>
          <w:sz w:val="24"/>
          <w:szCs w:val="24"/>
        </w:rPr>
        <w:t xml:space="preserve">to an </w:t>
      </w:r>
      <w:r w:rsidRPr="001E6070">
        <w:rPr>
          <w:rFonts w:ascii="Georgia" w:eastAsia="Times New Roman" w:hAnsi="Georgia" w:cs="Arial"/>
          <w:bCs/>
          <w:color w:val="000000" w:themeColor="text1"/>
          <w:sz w:val="24"/>
          <w:szCs w:val="24"/>
        </w:rPr>
        <w:t>online</w:t>
      </w:r>
      <w:r w:rsidR="00132F4C">
        <w:rPr>
          <w:rFonts w:ascii="Georgia" w:eastAsia="Times New Roman" w:hAnsi="Georgia" w:cs="Arial"/>
          <w:bCs/>
          <w:color w:val="000000" w:themeColor="text1"/>
          <w:sz w:val="24"/>
          <w:szCs w:val="24"/>
        </w:rPr>
        <w:t xml:space="preserve"> survey</w:t>
      </w:r>
      <w:r w:rsidRPr="001E6070">
        <w:rPr>
          <w:rFonts w:ascii="Georgia" w:eastAsia="Times New Roman" w:hAnsi="Georgia" w:cs="Arial"/>
          <w:bCs/>
          <w:color w:val="000000" w:themeColor="text1"/>
          <w:sz w:val="24"/>
          <w:szCs w:val="24"/>
        </w:rPr>
        <w:t xml:space="preserve"> and is </w:t>
      </w:r>
      <w:r w:rsidR="00E429FF">
        <w:rPr>
          <w:rFonts w:ascii="Georgia" w:eastAsia="Times New Roman" w:hAnsi="Georgia" w:cs="Arial"/>
          <w:bCs/>
          <w:color w:val="000000" w:themeColor="text1"/>
          <w:sz w:val="24"/>
          <w:szCs w:val="24"/>
        </w:rPr>
        <w:t>a</w:t>
      </w:r>
      <w:r w:rsidRPr="001E6070">
        <w:rPr>
          <w:rFonts w:ascii="Georgia" w:eastAsia="Times New Roman" w:hAnsi="Georgia" w:cs="Arial"/>
          <w:bCs/>
          <w:color w:val="000000" w:themeColor="text1"/>
          <w:sz w:val="24"/>
          <w:szCs w:val="24"/>
        </w:rPr>
        <w:t xml:space="preserve"> mo</w:t>
      </w:r>
      <w:r w:rsidR="00E429FF">
        <w:rPr>
          <w:rFonts w:ascii="Georgia" w:eastAsia="Times New Roman" w:hAnsi="Georgia" w:cs="Arial"/>
          <w:bCs/>
          <w:color w:val="000000" w:themeColor="text1"/>
          <w:sz w:val="24"/>
          <w:szCs w:val="24"/>
        </w:rPr>
        <w:t>re</w:t>
      </w:r>
      <w:r w:rsidRPr="001E6070">
        <w:rPr>
          <w:rFonts w:ascii="Georgia" w:eastAsia="Times New Roman" w:hAnsi="Georgia" w:cs="Arial"/>
          <w:bCs/>
          <w:color w:val="000000" w:themeColor="text1"/>
          <w:sz w:val="24"/>
          <w:szCs w:val="24"/>
        </w:rPr>
        <w:t xml:space="preserve"> effective and future-proof approach. </w:t>
      </w:r>
    </w:p>
    <w:p w14:paraId="3103CD55" w14:textId="4EDB2820" w:rsidR="00DD44B1" w:rsidRPr="001E6070" w:rsidRDefault="00DD44B1" w:rsidP="00DD44B1">
      <w:pPr>
        <w:ind w:left="0"/>
        <w:rPr>
          <w:rFonts w:ascii="Georgia" w:eastAsia="Times New Roman" w:hAnsi="Georgia" w:cs="Arial"/>
          <w:color w:val="000000" w:themeColor="text1"/>
          <w:sz w:val="24"/>
          <w:szCs w:val="24"/>
        </w:rPr>
      </w:pPr>
      <w:r w:rsidRPr="001E6070">
        <w:rPr>
          <w:rFonts w:ascii="Georgia" w:hAnsi="Georgia" w:cs="Arial"/>
          <w:color w:val="000000" w:themeColor="text1"/>
          <w:sz w:val="24"/>
          <w:szCs w:val="24"/>
        </w:rPr>
        <w:t>The Active People Survey (APS) continu</w:t>
      </w:r>
      <w:r w:rsidR="00574853">
        <w:rPr>
          <w:rFonts w:ascii="Georgia" w:hAnsi="Georgia" w:cs="Arial"/>
          <w:color w:val="000000" w:themeColor="text1"/>
          <w:sz w:val="24"/>
          <w:szCs w:val="24"/>
        </w:rPr>
        <w:t>ed to run</w:t>
      </w:r>
      <w:r w:rsidRPr="001E6070">
        <w:rPr>
          <w:rFonts w:ascii="Georgia" w:hAnsi="Georgia" w:cs="Arial"/>
          <w:color w:val="000000" w:themeColor="text1"/>
          <w:sz w:val="24"/>
          <w:szCs w:val="24"/>
        </w:rPr>
        <w:t xml:space="preserve"> in parallel with the Active Lives Survey until September 2015. </w:t>
      </w:r>
    </w:p>
    <w:p w14:paraId="7B02F0FB" w14:textId="0B058C6D" w:rsidR="00574853" w:rsidRDefault="00574853" w:rsidP="00C60573">
      <w:pPr>
        <w:ind w:left="0"/>
        <w:rPr>
          <w:rFonts w:ascii="Georgia" w:eastAsia="Times New Roman" w:hAnsi="Georgia" w:cs="Arial"/>
          <w:color w:val="000000" w:themeColor="text1"/>
          <w:sz w:val="24"/>
          <w:szCs w:val="24"/>
        </w:rPr>
      </w:pPr>
    </w:p>
    <w:p w14:paraId="09489CA8" w14:textId="77777777" w:rsidR="00C60573" w:rsidRPr="001E6070" w:rsidRDefault="00C60573" w:rsidP="00C60573">
      <w:pPr>
        <w:rPr>
          <w:rFonts w:ascii="Georgia" w:hAnsi="Georgia" w:cs="Arial"/>
          <w:b/>
          <w:color w:val="000000" w:themeColor="text1"/>
          <w:sz w:val="24"/>
          <w:szCs w:val="24"/>
        </w:rPr>
      </w:pPr>
    </w:p>
    <w:p w14:paraId="41AE8876" w14:textId="77777777" w:rsidR="00C60573" w:rsidRPr="001E6070" w:rsidRDefault="00C60573" w:rsidP="00C60573">
      <w:pPr>
        <w:ind w:left="0"/>
        <w:rPr>
          <w:rFonts w:ascii="Georgia" w:hAnsi="Georgia" w:cs="Arial"/>
          <w:b/>
          <w:color w:val="000000" w:themeColor="text1"/>
          <w:sz w:val="24"/>
          <w:szCs w:val="24"/>
        </w:rPr>
      </w:pPr>
      <w:r w:rsidRPr="001E6070">
        <w:rPr>
          <w:rFonts w:ascii="Georgia" w:hAnsi="Georgia" w:cs="Arial"/>
          <w:b/>
          <w:color w:val="000000" w:themeColor="text1"/>
          <w:sz w:val="24"/>
          <w:szCs w:val="24"/>
        </w:rPr>
        <w:t>How can I find out more information?</w:t>
      </w:r>
    </w:p>
    <w:p w14:paraId="5FB5EFE1" w14:textId="7F707745" w:rsidR="00E87024" w:rsidRPr="001E6070" w:rsidRDefault="00C60573" w:rsidP="00C60573">
      <w:pPr>
        <w:ind w:left="0"/>
        <w:rPr>
          <w:rFonts w:ascii="Georgia" w:hAnsi="Georgia" w:cs="Arial"/>
          <w:color w:val="000000" w:themeColor="text1"/>
          <w:sz w:val="24"/>
          <w:szCs w:val="24"/>
        </w:rPr>
      </w:pPr>
      <w:r w:rsidRPr="001E6070">
        <w:rPr>
          <w:rFonts w:ascii="Georgia" w:hAnsi="Georgia" w:cs="Arial"/>
          <w:color w:val="000000" w:themeColor="text1"/>
          <w:sz w:val="24"/>
          <w:szCs w:val="24"/>
        </w:rPr>
        <w:t xml:space="preserve">Please contact </w:t>
      </w:r>
      <w:hyperlink r:id="rId11" w:history="1">
        <w:r w:rsidRPr="001E6070">
          <w:rPr>
            <w:rStyle w:val="Hyperlink"/>
            <w:rFonts w:ascii="Georgia" w:hAnsi="Georgia" w:cs="Arial"/>
            <w:color w:val="000000" w:themeColor="text1"/>
            <w:sz w:val="24"/>
            <w:szCs w:val="24"/>
          </w:rPr>
          <w:t>research@artscouncil.org.uk</w:t>
        </w:r>
      </w:hyperlink>
      <w:r w:rsidRPr="001E6070">
        <w:rPr>
          <w:rFonts w:ascii="Georgia" w:hAnsi="Georgia" w:cs="Arial"/>
          <w:color w:val="000000" w:themeColor="text1"/>
          <w:sz w:val="24"/>
          <w:szCs w:val="24"/>
        </w:rPr>
        <w:t xml:space="preserve"> with any questions about the Active Lives </w:t>
      </w:r>
      <w:proofErr w:type="gramStart"/>
      <w:r w:rsidRPr="001E6070">
        <w:rPr>
          <w:rFonts w:ascii="Georgia" w:hAnsi="Georgia" w:cs="Arial"/>
          <w:color w:val="000000" w:themeColor="text1"/>
          <w:sz w:val="24"/>
          <w:szCs w:val="24"/>
        </w:rPr>
        <w:t>Survey, or</w:t>
      </w:r>
      <w:proofErr w:type="gramEnd"/>
      <w:r w:rsidRPr="001E6070">
        <w:rPr>
          <w:rFonts w:ascii="Georgia" w:hAnsi="Georgia" w:cs="Arial"/>
          <w:color w:val="000000" w:themeColor="text1"/>
          <w:sz w:val="24"/>
          <w:szCs w:val="24"/>
        </w:rPr>
        <w:t xml:space="preserve"> visit the research pages of Arts Council’s website for latest updates. </w:t>
      </w:r>
      <w:bookmarkEnd w:id="1"/>
      <w:bookmarkEnd w:id="2"/>
    </w:p>
    <w:sectPr w:rsidR="00E87024" w:rsidRPr="001E6070" w:rsidSect="00CA7365">
      <w:footerReference w:type="default" r:id="rId12"/>
      <w:footerReference w:type="first" r:id="rId13"/>
      <w:footnotePr>
        <w:numRestart w:val="eachPage"/>
      </w:footnotePr>
      <w:pgSz w:w="11907" w:h="16840" w:code="9"/>
      <w:pgMar w:top="720" w:right="720" w:bottom="720" w:left="720" w:header="68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817D" w14:textId="77777777" w:rsidR="00CA7365" w:rsidRDefault="00CA7365">
      <w:r>
        <w:separator/>
      </w:r>
    </w:p>
  </w:endnote>
  <w:endnote w:type="continuationSeparator" w:id="0">
    <w:p w14:paraId="07FF3C83" w14:textId="77777777" w:rsidR="00CA7365" w:rsidRDefault="00CA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45 Light">
    <w:altName w:val="Times New Roman"/>
    <w:charset w:val="00"/>
    <w:family w:val="auto"/>
    <w:pitch w:val="variable"/>
    <w:sig w:usb0="03000000" w:usb1="00000000" w:usb2="00000000" w:usb3="00000000" w:csb0="00000001" w:csb1="00000000"/>
  </w:font>
  <w:font w:name="Clarendon">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93868"/>
      <w:docPartObj>
        <w:docPartGallery w:val="Page Numbers (Bottom of Page)"/>
        <w:docPartUnique/>
      </w:docPartObj>
    </w:sdtPr>
    <w:sdtEndPr>
      <w:rPr>
        <w:noProof/>
      </w:rPr>
    </w:sdtEndPr>
    <w:sdtContent>
      <w:p w14:paraId="74ED7E05" w14:textId="77777777" w:rsidR="00EF46BE" w:rsidRDefault="00EF46BE">
        <w:pPr>
          <w:pStyle w:val="Footer"/>
          <w:jc w:val="right"/>
        </w:pPr>
        <w:r>
          <w:fldChar w:fldCharType="begin"/>
        </w:r>
        <w:r>
          <w:instrText xml:space="preserve"> PAGE   \* MERGEFORMAT </w:instrText>
        </w:r>
        <w:r>
          <w:fldChar w:fldCharType="separate"/>
        </w:r>
        <w:r w:rsidR="00362271">
          <w:rPr>
            <w:noProof/>
          </w:rPr>
          <w:t>7</w:t>
        </w:r>
        <w:r>
          <w:rPr>
            <w:noProof/>
          </w:rPr>
          <w:fldChar w:fldCharType="end"/>
        </w:r>
      </w:p>
    </w:sdtContent>
  </w:sdt>
  <w:p w14:paraId="56086CFE" w14:textId="77777777" w:rsidR="00EF46BE" w:rsidRDefault="00EF4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32730"/>
      <w:docPartObj>
        <w:docPartGallery w:val="Page Numbers (Bottom of Page)"/>
        <w:docPartUnique/>
      </w:docPartObj>
    </w:sdtPr>
    <w:sdtEndPr>
      <w:rPr>
        <w:noProof/>
      </w:rPr>
    </w:sdtEndPr>
    <w:sdtContent>
      <w:p w14:paraId="64573030" w14:textId="77777777" w:rsidR="00EF46BE" w:rsidRDefault="00EF46BE">
        <w:pPr>
          <w:pStyle w:val="Footer"/>
          <w:jc w:val="right"/>
        </w:pPr>
        <w:r>
          <w:fldChar w:fldCharType="begin"/>
        </w:r>
        <w:r>
          <w:instrText xml:space="preserve"> PAGE   \* MERGEFORMAT </w:instrText>
        </w:r>
        <w:r>
          <w:fldChar w:fldCharType="separate"/>
        </w:r>
        <w:r w:rsidR="00C60573">
          <w:rPr>
            <w:noProof/>
          </w:rPr>
          <w:t>9</w:t>
        </w:r>
        <w:r>
          <w:rPr>
            <w:noProof/>
          </w:rPr>
          <w:fldChar w:fldCharType="end"/>
        </w:r>
      </w:p>
    </w:sdtContent>
  </w:sdt>
  <w:p w14:paraId="7FE087DC" w14:textId="77777777" w:rsidR="00EF46BE" w:rsidRDefault="00EF4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04E3" w14:textId="77777777" w:rsidR="00CA7365" w:rsidRDefault="00CA7365" w:rsidP="00A6254B">
      <w:pPr>
        <w:ind w:left="0"/>
      </w:pPr>
    </w:p>
  </w:footnote>
  <w:footnote w:type="continuationSeparator" w:id="0">
    <w:p w14:paraId="73B3A40F" w14:textId="77777777" w:rsidR="00CA7365" w:rsidRDefault="00CA7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125E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2A60"/>
    <w:multiLevelType w:val="hybridMultilevel"/>
    <w:tmpl w:val="8AA8CF42"/>
    <w:lvl w:ilvl="0" w:tplc="9250AC40">
      <w:start w:val="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E3945"/>
    <w:multiLevelType w:val="hybridMultilevel"/>
    <w:tmpl w:val="4D147B34"/>
    <w:lvl w:ilvl="0" w:tplc="17AEC134">
      <w:start w:val="1"/>
      <w:numFmt w:val="bullet"/>
      <w:pStyle w:val="CurrencyHeadings16pt"/>
      <w:lvlText w:val=""/>
      <w:lvlJc w:val="left"/>
      <w:pPr>
        <w:tabs>
          <w:tab w:val="num" w:pos="567"/>
        </w:tabs>
        <w:ind w:left="567" w:hanging="567"/>
      </w:pPr>
      <w:rPr>
        <w:rFonts w:ascii="Symbol" w:hAnsi="Symbol" w:hint="default"/>
        <w:b w:val="0"/>
        <w:i w:val="0"/>
        <w:sz w:val="18"/>
        <w:szCs w:val="18"/>
      </w:rPr>
    </w:lvl>
    <w:lvl w:ilvl="1" w:tplc="6108F2A4" w:tentative="1">
      <w:start w:val="1"/>
      <w:numFmt w:val="bullet"/>
      <w:lvlText w:val="o"/>
      <w:lvlJc w:val="left"/>
      <w:pPr>
        <w:tabs>
          <w:tab w:val="num" w:pos="1440"/>
        </w:tabs>
        <w:ind w:left="1440" w:hanging="360"/>
      </w:pPr>
      <w:rPr>
        <w:rFonts w:ascii="Courier New" w:hAnsi="Courier New" w:cs="Courier New" w:hint="default"/>
      </w:rPr>
    </w:lvl>
    <w:lvl w:ilvl="2" w:tplc="436013D2" w:tentative="1">
      <w:start w:val="1"/>
      <w:numFmt w:val="bullet"/>
      <w:lvlText w:val=""/>
      <w:lvlJc w:val="left"/>
      <w:pPr>
        <w:tabs>
          <w:tab w:val="num" w:pos="2160"/>
        </w:tabs>
        <w:ind w:left="2160" w:hanging="360"/>
      </w:pPr>
      <w:rPr>
        <w:rFonts w:ascii="Wingdings" w:hAnsi="Wingdings" w:hint="default"/>
      </w:rPr>
    </w:lvl>
    <w:lvl w:ilvl="3" w:tplc="E7D810AC" w:tentative="1">
      <w:start w:val="1"/>
      <w:numFmt w:val="bullet"/>
      <w:lvlText w:val=""/>
      <w:lvlJc w:val="left"/>
      <w:pPr>
        <w:tabs>
          <w:tab w:val="num" w:pos="2880"/>
        </w:tabs>
        <w:ind w:left="2880" w:hanging="360"/>
      </w:pPr>
      <w:rPr>
        <w:rFonts w:ascii="Symbol" w:hAnsi="Symbol" w:hint="default"/>
      </w:rPr>
    </w:lvl>
    <w:lvl w:ilvl="4" w:tplc="0B6CB402" w:tentative="1">
      <w:start w:val="1"/>
      <w:numFmt w:val="bullet"/>
      <w:lvlText w:val="o"/>
      <w:lvlJc w:val="left"/>
      <w:pPr>
        <w:tabs>
          <w:tab w:val="num" w:pos="3600"/>
        </w:tabs>
        <w:ind w:left="3600" w:hanging="360"/>
      </w:pPr>
      <w:rPr>
        <w:rFonts w:ascii="Courier New" w:hAnsi="Courier New" w:cs="Courier New" w:hint="default"/>
      </w:rPr>
    </w:lvl>
    <w:lvl w:ilvl="5" w:tplc="2B20B3FE" w:tentative="1">
      <w:start w:val="1"/>
      <w:numFmt w:val="bullet"/>
      <w:lvlText w:val=""/>
      <w:lvlJc w:val="left"/>
      <w:pPr>
        <w:tabs>
          <w:tab w:val="num" w:pos="4320"/>
        </w:tabs>
        <w:ind w:left="4320" w:hanging="360"/>
      </w:pPr>
      <w:rPr>
        <w:rFonts w:ascii="Wingdings" w:hAnsi="Wingdings" w:hint="default"/>
      </w:rPr>
    </w:lvl>
    <w:lvl w:ilvl="6" w:tplc="C29EC0EA" w:tentative="1">
      <w:start w:val="1"/>
      <w:numFmt w:val="bullet"/>
      <w:lvlText w:val=""/>
      <w:lvlJc w:val="left"/>
      <w:pPr>
        <w:tabs>
          <w:tab w:val="num" w:pos="5040"/>
        </w:tabs>
        <w:ind w:left="5040" w:hanging="360"/>
      </w:pPr>
      <w:rPr>
        <w:rFonts w:ascii="Symbol" w:hAnsi="Symbol" w:hint="default"/>
      </w:rPr>
    </w:lvl>
    <w:lvl w:ilvl="7" w:tplc="5CA0D794" w:tentative="1">
      <w:start w:val="1"/>
      <w:numFmt w:val="bullet"/>
      <w:lvlText w:val="o"/>
      <w:lvlJc w:val="left"/>
      <w:pPr>
        <w:tabs>
          <w:tab w:val="num" w:pos="5760"/>
        </w:tabs>
        <w:ind w:left="5760" w:hanging="360"/>
      </w:pPr>
      <w:rPr>
        <w:rFonts w:ascii="Courier New" w:hAnsi="Courier New" w:cs="Courier New" w:hint="default"/>
      </w:rPr>
    </w:lvl>
    <w:lvl w:ilvl="8" w:tplc="CE1A69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72021"/>
    <w:multiLevelType w:val="hybridMultilevel"/>
    <w:tmpl w:val="FB58E17A"/>
    <w:lvl w:ilvl="0" w:tplc="13CE4C06">
      <w:start w:val="1"/>
      <w:numFmt w:val="decimal"/>
      <w:pStyle w:val="StyleHeading5Before0pt"/>
      <w:lvlText w:val="%1."/>
      <w:lvlJc w:val="left"/>
      <w:pPr>
        <w:tabs>
          <w:tab w:val="num" w:pos="284"/>
        </w:tabs>
        <w:ind w:left="284" w:hanging="284"/>
      </w:pPr>
      <w:rPr>
        <w:rFonts w:ascii="HelveticaNeueLT Std Med" w:hAnsi="HelveticaNeueLT Std Med" w:hint="default"/>
        <w:b/>
        <w:i w:val="0"/>
        <w:color w:val="000080"/>
        <w:sz w:val="28"/>
        <w:szCs w:val="28"/>
      </w:rPr>
    </w:lvl>
    <w:lvl w:ilvl="1" w:tplc="D5E2C35E" w:tentative="1">
      <w:start w:val="1"/>
      <w:numFmt w:val="lowerLetter"/>
      <w:lvlText w:val="%2."/>
      <w:lvlJc w:val="left"/>
      <w:pPr>
        <w:tabs>
          <w:tab w:val="num" w:pos="1440"/>
        </w:tabs>
        <w:ind w:left="1440" w:hanging="360"/>
      </w:pPr>
    </w:lvl>
    <w:lvl w:ilvl="2" w:tplc="6AD836C0" w:tentative="1">
      <w:start w:val="1"/>
      <w:numFmt w:val="lowerRoman"/>
      <w:lvlText w:val="%3."/>
      <w:lvlJc w:val="right"/>
      <w:pPr>
        <w:tabs>
          <w:tab w:val="num" w:pos="2160"/>
        </w:tabs>
        <w:ind w:left="2160" w:hanging="180"/>
      </w:pPr>
    </w:lvl>
    <w:lvl w:ilvl="3" w:tplc="B6123E84" w:tentative="1">
      <w:start w:val="1"/>
      <w:numFmt w:val="decimal"/>
      <w:lvlText w:val="%4."/>
      <w:lvlJc w:val="left"/>
      <w:pPr>
        <w:tabs>
          <w:tab w:val="num" w:pos="2880"/>
        </w:tabs>
        <w:ind w:left="2880" w:hanging="360"/>
      </w:pPr>
    </w:lvl>
    <w:lvl w:ilvl="4" w:tplc="9BE62D36" w:tentative="1">
      <w:start w:val="1"/>
      <w:numFmt w:val="lowerLetter"/>
      <w:lvlText w:val="%5."/>
      <w:lvlJc w:val="left"/>
      <w:pPr>
        <w:tabs>
          <w:tab w:val="num" w:pos="3600"/>
        </w:tabs>
        <w:ind w:left="3600" w:hanging="360"/>
      </w:pPr>
    </w:lvl>
    <w:lvl w:ilvl="5" w:tplc="E2C43B64" w:tentative="1">
      <w:start w:val="1"/>
      <w:numFmt w:val="lowerRoman"/>
      <w:lvlText w:val="%6."/>
      <w:lvlJc w:val="right"/>
      <w:pPr>
        <w:tabs>
          <w:tab w:val="num" w:pos="4320"/>
        </w:tabs>
        <w:ind w:left="4320" w:hanging="180"/>
      </w:pPr>
    </w:lvl>
    <w:lvl w:ilvl="6" w:tplc="FE5EE4B8" w:tentative="1">
      <w:start w:val="1"/>
      <w:numFmt w:val="decimal"/>
      <w:lvlText w:val="%7."/>
      <w:lvlJc w:val="left"/>
      <w:pPr>
        <w:tabs>
          <w:tab w:val="num" w:pos="5040"/>
        </w:tabs>
        <w:ind w:left="5040" w:hanging="360"/>
      </w:pPr>
    </w:lvl>
    <w:lvl w:ilvl="7" w:tplc="285CD3E6" w:tentative="1">
      <w:start w:val="1"/>
      <w:numFmt w:val="lowerLetter"/>
      <w:lvlText w:val="%8."/>
      <w:lvlJc w:val="left"/>
      <w:pPr>
        <w:tabs>
          <w:tab w:val="num" w:pos="5760"/>
        </w:tabs>
        <w:ind w:left="5760" w:hanging="360"/>
      </w:pPr>
    </w:lvl>
    <w:lvl w:ilvl="8" w:tplc="C862E82A" w:tentative="1">
      <w:start w:val="1"/>
      <w:numFmt w:val="lowerRoman"/>
      <w:lvlText w:val="%9."/>
      <w:lvlJc w:val="right"/>
      <w:pPr>
        <w:tabs>
          <w:tab w:val="num" w:pos="6480"/>
        </w:tabs>
        <w:ind w:left="6480" w:hanging="180"/>
      </w:pPr>
    </w:lvl>
  </w:abstractNum>
  <w:abstractNum w:abstractNumId="4" w15:restartNumberingAfterBreak="0">
    <w:nsid w:val="27C30E5E"/>
    <w:multiLevelType w:val="multilevel"/>
    <w:tmpl w:val="1AA48CBE"/>
    <w:styleLink w:val="111111"/>
    <w:lvl w:ilvl="0">
      <w:start w:val="1"/>
      <w:numFmt w:val="decimal"/>
      <w:suff w:val="nothing"/>
      <w:lvlText w:val="%1 "/>
      <w:lvlJc w:val="left"/>
      <w:pPr>
        <w:ind w:left="0" w:firstLine="0"/>
      </w:pPr>
      <w:rPr>
        <w:rFonts w:ascii="Arial Bold" w:hAnsi="Arial Bold" w:hint="default"/>
        <w:b/>
        <w:i w:val="0"/>
        <w:color w:val="D21145"/>
        <w:sz w:val="28"/>
        <w:szCs w:val="28"/>
      </w:rPr>
    </w:lvl>
    <w:lvl w:ilvl="1">
      <w:start w:val="1"/>
      <w:numFmt w:val="decimal"/>
      <w:suff w:val="nothing"/>
      <w:lvlText w:val="%1.%2 "/>
      <w:lvlJc w:val="left"/>
      <w:pPr>
        <w:ind w:left="0" w:firstLine="0"/>
      </w:pPr>
      <w:rPr>
        <w:rFonts w:ascii="Arial Bold" w:hAnsi="Arial Bold" w:hint="default"/>
        <w:b/>
        <w:i w:val="0"/>
        <w:dstrike w:val="0"/>
        <w:color w:val="auto"/>
        <w:sz w:val="28"/>
        <w:szCs w:val="28"/>
        <w:vertAlign w:val="baseline"/>
      </w:rPr>
    </w:lvl>
    <w:lvl w:ilvl="2">
      <w:start w:val="1"/>
      <w:numFmt w:val="decimal"/>
      <w:suff w:val="nothing"/>
      <w:lvlText w:val="%1.%2.%3 "/>
      <w:lvlJc w:val="left"/>
      <w:pPr>
        <w:ind w:left="0" w:firstLine="0"/>
      </w:pPr>
      <w:rPr>
        <w:rFonts w:ascii="Arial" w:hAnsi="Arial" w:hint="default"/>
        <w:b w:val="0"/>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2495C86"/>
    <w:multiLevelType w:val="hybridMultilevel"/>
    <w:tmpl w:val="968E6C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3132AFD"/>
    <w:multiLevelType w:val="hybridMultilevel"/>
    <w:tmpl w:val="4026608E"/>
    <w:lvl w:ilvl="0" w:tplc="FFFFFFFF">
      <w:start w:val="1"/>
      <w:numFmt w:val="lowerRoman"/>
      <w:pStyle w:val="Listi"/>
      <w:lvlText w:val="(%1)"/>
      <w:lvlJc w:val="left"/>
      <w:pPr>
        <w:tabs>
          <w:tab w:val="num" w:pos="720"/>
        </w:tabs>
        <w:ind w:left="284" w:hanging="284"/>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41679F7"/>
    <w:multiLevelType w:val="hybridMultilevel"/>
    <w:tmpl w:val="8F2E4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2B607D"/>
    <w:multiLevelType w:val="hybridMultilevel"/>
    <w:tmpl w:val="B3C63022"/>
    <w:lvl w:ilvl="0" w:tplc="8F5894FA">
      <w:numFmt w:val="bullet"/>
      <w:pStyle w:val="SecondlevelBulletsBlue"/>
      <w:lvlText w:val="◦"/>
      <w:lvlJc w:val="left"/>
      <w:pPr>
        <w:tabs>
          <w:tab w:val="num" w:pos="-3"/>
        </w:tabs>
        <w:ind w:left="1454" w:hanging="360"/>
      </w:pPr>
      <w:rPr>
        <w:rFonts w:ascii="Arial" w:hAnsi="Arial" w:hint="default"/>
        <w:color w:val="5C7F92"/>
        <w:sz w:val="22"/>
        <w:szCs w:val="22"/>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9" w15:restartNumberingAfterBreak="0">
    <w:nsid w:val="3EF33180"/>
    <w:multiLevelType w:val="hybridMultilevel"/>
    <w:tmpl w:val="86D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2036C"/>
    <w:multiLevelType w:val="hybridMultilevel"/>
    <w:tmpl w:val="09F0B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7A1AE0"/>
    <w:multiLevelType w:val="hybridMultilevel"/>
    <w:tmpl w:val="4FE0A52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A596D19"/>
    <w:multiLevelType w:val="hybridMultilevel"/>
    <w:tmpl w:val="20FCC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7D16"/>
    <w:multiLevelType w:val="hybridMultilevel"/>
    <w:tmpl w:val="CA523B7A"/>
    <w:lvl w:ilvl="0" w:tplc="182E1B32">
      <w:numFmt w:val="bullet"/>
      <w:pStyle w:val="Secondlevelbullets"/>
      <w:lvlText w:val="◦"/>
      <w:lvlJc w:val="left"/>
      <w:pPr>
        <w:tabs>
          <w:tab w:val="num" w:pos="0"/>
        </w:tabs>
        <w:ind w:left="1125" w:hanging="360"/>
      </w:pPr>
      <w:rPr>
        <w:rFonts w:ascii="Arial" w:hAnsi="Arial" w:hint="default"/>
        <w:color w:val="BF2296"/>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20607"/>
    <w:multiLevelType w:val="hybridMultilevel"/>
    <w:tmpl w:val="B3BEF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B6593A"/>
    <w:multiLevelType w:val="hybridMultilevel"/>
    <w:tmpl w:val="8ABE154A"/>
    <w:lvl w:ilvl="0" w:tplc="B5003884">
      <w:numFmt w:val="bullet"/>
      <w:pStyle w:val="FirstlevelBulletBlue"/>
      <w:lvlText w:val="•"/>
      <w:lvlJc w:val="left"/>
      <w:pPr>
        <w:tabs>
          <w:tab w:val="num" w:pos="0"/>
        </w:tabs>
        <w:ind w:left="1125" w:hanging="360"/>
      </w:pPr>
      <w:rPr>
        <w:rFonts w:ascii="Arial" w:hAnsi="Arial" w:hint="default"/>
        <w:color w:val="5C7F92"/>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21C08"/>
    <w:multiLevelType w:val="hybridMultilevel"/>
    <w:tmpl w:val="21147DAC"/>
    <w:lvl w:ilvl="0" w:tplc="BE30E0AC">
      <w:numFmt w:val="bullet"/>
      <w:pStyle w:val="FirstlevelBullet"/>
      <w:lvlText w:val="•"/>
      <w:lvlJc w:val="left"/>
      <w:pPr>
        <w:tabs>
          <w:tab w:val="num" w:pos="0"/>
        </w:tabs>
        <w:ind w:left="1125" w:hanging="360"/>
      </w:pPr>
      <w:rPr>
        <w:rFonts w:ascii="Arial" w:hAnsi="Arial" w:hint="default"/>
        <w:color w:val="BF2296"/>
        <w:sz w:val="22"/>
        <w:szCs w:val="22"/>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62690F79"/>
    <w:multiLevelType w:val="multilevel"/>
    <w:tmpl w:val="DC9AB0A4"/>
    <w:lvl w:ilvl="0">
      <w:start w:val="1"/>
      <w:numFmt w:val="lowerRoman"/>
      <w:pStyle w:val="iList"/>
      <w:lvlText w:val="(%1)"/>
      <w:lvlJc w:val="left"/>
      <w:pPr>
        <w:tabs>
          <w:tab w:val="num" w:pos="340"/>
        </w:tabs>
        <w:ind w:left="340" w:hanging="34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2E95C2F"/>
    <w:multiLevelType w:val="hybridMultilevel"/>
    <w:tmpl w:val="3F32D43C"/>
    <w:lvl w:ilvl="0" w:tplc="F306BEBA">
      <w:start w:val="1"/>
      <w:numFmt w:val="bullet"/>
      <w:pStyle w:val="Bullet"/>
      <w:lvlText w:val=""/>
      <w:lvlJc w:val="left"/>
      <w:pPr>
        <w:tabs>
          <w:tab w:val="num" w:pos="170"/>
        </w:tabs>
        <w:ind w:left="170" w:hanging="170"/>
      </w:pPr>
      <w:rPr>
        <w:rFonts w:ascii="Symbol" w:hAnsi="Symbol" w:hint="default"/>
      </w:rPr>
    </w:lvl>
    <w:lvl w:ilvl="1" w:tplc="926E0BEE">
      <w:start w:val="1"/>
      <w:numFmt w:val="bullet"/>
      <w:lvlText w:val="o"/>
      <w:lvlJc w:val="left"/>
      <w:pPr>
        <w:tabs>
          <w:tab w:val="num" w:pos="1440"/>
        </w:tabs>
        <w:ind w:left="1440" w:hanging="360"/>
      </w:pPr>
      <w:rPr>
        <w:rFonts w:ascii="Courier New" w:hAnsi="Courier New" w:hint="default"/>
      </w:rPr>
    </w:lvl>
    <w:lvl w:ilvl="2" w:tplc="29505010" w:tentative="1">
      <w:start w:val="1"/>
      <w:numFmt w:val="bullet"/>
      <w:lvlText w:val=""/>
      <w:lvlJc w:val="left"/>
      <w:pPr>
        <w:tabs>
          <w:tab w:val="num" w:pos="2160"/>
        </w:tabs>
        <w:ind w:left="2160" w:hanging="360"/>
      </w:pPr>
      <w:rPr>
        <w:rFonts w:ascii="Wingdings" w:hAnsi="Wingdings" w:hint="default"/>
      </w:rPr>
    </w:lvl>
    <w:lvl w:ilvl="3" w:tplc="E258E142" w:tentative="1">
      <w:start w:val="1"/>
      <w:numFmt w:val="bullet"/>
      <w:lvlText w:val=""/>
      <w:lvlJc w:val="left"/>
      <w:pPr>
        <w:tabs>
          <w:tab w:val="num" w:pos="2880"/>
        </w:tabs>
        <w:ind w:left="2880" w:hanging="360"/>
      </w:pPr>
      <w:rPr>
        <w:rFonts w:ascii="Symbol" w:hAnsi="Symbol" w:hint="default"/>
      </w:rPr>
    </w:lvl>
    <w:lvl w:ilvl="4" w:tplc="1D70C328" w:tentative="1">
      <w:start w:val="1"/>
      <w:numFmt w:val="bullet"/>
      <w:lvlText w:val="o"/>
      <w:lvlJc w:val="left"/>
      <w:pPr>
        <w:tabs>
          <w:tab w:val="num" w:pos="3600"/>
        </w:tabs>
        <w:ind w:left="3600" w:hanging="360"/>
      </w:pPr>
      <w:rPr>
        <w:rFonts w:ascii="Courier New" w:hAnsi="Courier New" w:hint="default"/>
      </w:rPr>
    </w:lvl>
    <w:lvl w:ilvl="5" w:tplc="55922706" w:tentative="1">
      <w:start w:val="1"/>
      <w:numFmt w:val="bullet"/>
      <w:lvlText w:val=""/>
      <w:lvlJc w:val="left"/>
      <w:pPr>
        <w:tabs>
          <w:tab w:val="num" w:pos="4320"/>
        </w:tabs>
        <w:ind w:left="4320" w:hanging="360"/>
      </w:pPr>
      <w:rPr>
        <w:rFonts w:ascii="Wingdings" w:hAnsi="Wingdings" w:hint="default"/>
      </w:rPr>
    </w:lvl>
    <w:lvl w:ilvl="6" w:tplc="8986438C" w:tentative="1">
      <w:start w:val="1"/>
      <w:numFmt w:val="bullet"/>
      <w:lvlText w:val=""/>
      <w:lvlJc w:val="left"/>
      <w:pPr>
        <w:tabs>
          <w:tab w:val="num" w:pos="5040"/>
        </w:tabs>
        <w:ind w:left="5040" w:hanging="360"/>
      </w:pPr>
      <w:rPr>
        <w:rFonts w:ascii="Symbol" w:hAnsi="Symbol" w:hint="default"/>
      </w:rPr>
    </w:lvl>
    <w:lvl w:ilvl="7" w:tplc="B6AEBCFE" w:tentative="1">
      <w:start w:val="1"/>
      <w:numFmt w:val="bullet"/>
      <w:lvlText w:val="o"/>
      <w:lvlJc w:val="left"/>
      <w:pPr>
        <w:tabs>
          <w:tab w:val="num" w:pos="5760"/>
        </w:tabs>
        <w:ind w:left="5760" w:hanging="360"/>
      </w:pPr>
      <w:rPr>
        <w:rFonts w:ascii="Courier New" w:hAnsi="Courier New" w:hint="default"/>
      </w:rPr>
    </w:lvl>
    <w:lvl w:ilvl="8" w:tplc="D43A2F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805A9"/>
    <w:multiLevelType w:val="hybridMultilevel"/>
    <w:tmpl w:val="BB0EB300"/>
    <w:lvl w:ilvl="0" w:tplc="7D3CF334">
      <w:start w:val="1"/>
      <w:numFmt w:val="bullet"/>
      <w:pStyle w:val="BODYBULLETS"/>
      <w:lvlText w:val=""/>
      <w:lvlJc w:val="left"/>
      <w:pPr>
        <w:tabs>
          <w:tab w:val="num" w:pos="170"/>
        </w:tabs>
        <w:ind w:left="170" w:hanging="170"/>
      </w:pPr>
      <w:rPr>
        <w:rFonts w:ascii="Wingdings 3" w:hAnsi="Wingdings 3" w:hint="default"/>
        <w:b w:val="0"/>
        <w:i w:val="0"/>
        <w:color w:val="808080"/>
        <w:sz w:val="13"/>
      </w:rPr>
    </w:lvl>
    <w:lvl w:ilvl="1" w:tplc="FFFFFFFF" w:tentative="1">
      <w:start w:val="1"/>
      <w:numFmt w:val="bullet"/>
      <w:lvlText w:val="o"/>
      <w:lvlJc w:val="left"/>
      <w:pPr>
        <w:tabs>
          <w:tab w:val="num" w:pos="1610"/>
        </w:tabs>
        <w:ind w:left="1610" w:hanging="360"/>
      </w:pPr>
      <w:rPr>
        <w:rFonts w:ascii="Courier New" w:hAnsi="Courier New" w:hint="default"/>
      </w:rPr>
    </w:lvl>
    <w:lvl w:ilvl="2" w:tplc="FFFFFFFF" w:tentative="1">
      <w:start w:val="1"/>
      <w:numFmt w:val="bullet"/>
      <w:lvlText w:val=""/>
      <w:lvlJc w:val="left"/>
      <w:pPr>
        <w:tabs>
          <w:tab w:val="num" w:pos="2330"/>
        </w:tabs>
        <w:ind w:left="2330" w:hanging="360"/>
      </w:pPr>
      <w:rPr>
        <w:rFonts w:ascii="Wingdings" w:hAnsi="Wingdings" w:hint="default"/>
      </w:rPr>
    </w:lvl>
    <w:lvl w:ilvl="3" w:tplc="FFFFFFFF" w:tentative="1">
      <w:start w:val="1"/>
      <w:numFmt w:val="bullet"/>
      <w:lvlText w:val=""/>
      <w:lvlJc w:val="left"/>
      <w:pPr>
        <w:tabs>
          <w:tab w:val="num" w:pos="3050"/>
        </w:tabs>
        <w:ind w:left="3050" w:hanging="360"/>
      </w:pPr>
      <w:rPr>
        <w:rFonts w:ascii="Symbol" w:hAnsi="Symbol" w:hint="default"/>
      </w:rPr>
    </w:lvl>
    <w:lvl w:ilvl="4" w:tplc="FFFFFFFF" w:tentative="1">
      <w:start w:val="1"/>
      <w:numFmt w:val="bullet"/>
      <w:lvlText w:val="o"/>
      <w:lvlJc w:val="left"/>
      <w:pPr>
        <w:tabs>
          <w:tab w:val="num" w:pos="3770"/>
        </w:tabs>
        <w:ind w:left="3770" w:hanging="360"/>
      </w:pPr>
      <w:rPr>
        <w:rFonts w:ascii="Courier New" w:hAnsi="Courier New" w:hint="default"/>
      </w:rPr>
    </w:lvl>
    <w:lvl w:ilvl="5" w:tplc="FFFFFFFF" w:tentative="1">
      <w:start w:val="1"/>
      <w:numFmt w:val="bullet"/>
      <w:lvlText w:val=""/>
      <w:lvlJc w:val="left"/>
      <w:pPr>
        <w:tabs>
          <w:tab w:val="num" w:pos="4490"/>
        </w:tabs>
        <w:ind w:left="4490" w:hanging="360"/>
      </w:pPr>
      <w:rPr>
        <w:rFonts w:ascii="Wingdings" w:hAnsi="Wingdings" w:hint="default"/>
      </w:rPr>
    </w:lvl>
    <w:lvl w:ilvl="6" w:tplc="FFFFFFFF" w:tentative="1">
      <w:start w:val="1"/>
      <w:numFmt w:val="bullet"/>
      <w:lvlText w:val=""/>
      <w:lvlJc w:val="left"/>
      <w:pPr>
        <w:tabs>
          <w:tab w:val="num" w:pos="5210"/>
        </w:tabs>
        <w:ind w:left="5210" w:hanging="360"/>
      </w:pPr>
      <w:rPr>
        <w:rFonts w:ascii="Symbol" w:hAnsi="Symbol" w:hint="default"/>
      </w:rPr>
    </w:lvl>
    <w:lvl w:ilvl="7" w:tplc="FFFFFFFF" w:tentative="1">
      <w:start w:val="1"/>
      <w:numFmt w:val="bullet"/>
      <w:lvlText w:val="o"/>
      <w:lvlJc w:val="left"/>
      <w:pPr>
        <w:tabs>
          <w:tab w:val="num" w:pos="5930"/>
        </w:tabs>
        <w:ind w:left="5930" w:hanging="360"/>
      </w:pPr>
      <w:rPr>
        <w:rFonts w:ascii="Courier New" w:hAnsi="Courier New" w:hint="default"/>
      </w:rPr>
    </w:lvl>
    <w:lvl w:ilvl="8" w:tplc="FFFFFFFF"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4774480"/>
    <w:multiLevelType w:val="hybridMultilevel"/>
    <w:tmpl w:val="66FA0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756062"/>
    <w:multiLevelType w:val="hybridMultilevel"/>
    <w:tmpl w:val="9D28883E"/>
    <w:lvl w:ilvl="0" w:tplc="08087158">
      <w:start w:val="1"/>
      <w:numFmt w:val="lowerRoman"/>
      <w:pStyle w:val="Footnotes"/>
      <w:lvlText w:val="(%1)"/>
      <w:lvlJc w:val="left"/>
      <w:pPr>
        <w:tabs>
          <w:tab w:val="num" w:pos="0"/>
        </w:tabs>
        <w:ind w:left="227" w:hanging="227"/>
      </w:pPr>
      <w:rPr>
        <w:rFonts w:ascii="HelveticaNeueLT Std Lt" w:hAnsi="HelveticaNeueLT Std Lt" w:hint="default"/>
        <w:color w:val="646468"/>
        <w:sz w:val="12"/>
        <w:szCs w:val="1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B291C2E"/>
    <w:multiLevelType w:val="hybridMultilevel"/>
    <w:tmpl w:val="5340598C"/>
    <w:lvl w:ilvl="0" w:tplc="5AA03F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0073747">
    <w:abstractNumId w:val="17"/>
  </w:num>
  <w:num w:numId="2" w16cid:durableId="1838887760">
    <w:abstractNumId w:val="19"/>
  </w:num>
  <w:num w:numId="3" w16cid:durableId="1692218170">
    <w:abstractNumId w:val="18"/>
  </w:num>
  <w:num w:numId="4" w16cid:durableId="1902209682">
    <w:abstractNumId w:val="2"/>
  </w:num>
  <w:num w:numId="5" w16cid:durableId="2106610940">
    <w:abstractNumId w:val="21"/>
  </w:num>
  <w:num w:numId="6" w16cid:durableId="1686709928">
    <w:abstractNumId w:val="6"/>
  </w:num>
  <w:num w:numId="7" w16cid:durableId="1883832480">
    <w:abstractNumId w:val="0"/>
  </w:num>
  <w:num w:numId="8" w16cid:durableId="907805857">
    <w:abstractNumId w:val="3"/>
  </w:num>
  <w:num w:numId="9" w16cid:durableId="1130325390">
    <w:abstractNumId w:val="4"/>
  </w:num>
  <w:num w:numId="10" w16cid:durableId="693775704">
    <w:abstractNumId w:val="16"/>
  </w:num>
  <w:num w:numId="11" w16cid:durableId="1208183913">
    <w:abstractNumId w:val="8"/>
  </w:num>
  <w:num w:numId="12" w16cid:durableId="2129615475">
    <w:abstractNumId w:val="15"/>
  </w:num>
  <w:num w:numId="13" w16cid:durableId="1444376249">
    <w:abstractNumId w:val="13"/>
  </w:num>
  <w:num w:numId="14" w16cid:durableId="210307781">
    <w:abstractNumId w:val="11"/>
  </w:num>
  <w:num w:numId="15" w16cid:durableId="236090030">
    <w:abstractNumId w:val="5"/>
  </w:num>
  <w:num w:numId="16" w16cid:durableId="525870309">
    <w:abstractNumId w:val="7"/>
  </w:num>
  <w:num w:numId="17" w16cid:durableId="1018310799">
    <w:abstractNumId w:val="22"/>
  </w:num>
  <w:num w:numId="18" w16cid:durableId="1222212887">
    <w:abstractNumId w:val="1"/>
  </w:num>
  <w:num w:numId="19" w16cid:durableId="2143960810">
    <w:abstractNumId w:val="12"/>
  </w:num>
  <w:num w:numId="20" w16cid:durableId="154540319">
    <w:abstractNumId w:val="14"/>
  </w:num>
  <w:num w:numId="21" w16cid:durableId="403263274">
    <w:abstractNumId w:val="20"/>
  </w:num>
  <w:num w:numId="22" w16cid:durableId="1112284539">
    <w:abstractNumId w:val="10"/>
  </w:num>
  <w:num w:numId="23" w16cid:durableId="135538064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5">
      <o:colormru v:ext="edit" colors="#857363,#bf2296,#f7403a,#6a4061,#80e0d3,#bed600,#5c7f92,#fecb00"/>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EE"/>
    <w:rsid w:val="00002A19"/>
    <w:rsid w:val="00002F18"/>
    <w:rsid w:val="000069D0"/>
    <w:rsid w:val="00006DA6"/>
    <w:rsid w:val="00011254"/>
    <w:rsid w:val="00012509"/>
    <w:rsid w:val="00016560"/>
    <w:rsid w:val="000266EE"/>
    <w:rsid w:val="0002776C"/>
    <w:rsid w:val="000279E7"/>
    <w:rsid w:val="00037967"/>
    <w:rsid w:val="00040CF1"/>
    <w:rsid w:val="000410C9"/>
    <w:rsid w:val="00041B78"/>
    <w:rsid w:val="00043068"/>
    <w:rsid w:val="000446C1"/>
    <w:rsid w:val="00044B60"/>
    <w:rsid w:val="00047456"/>
    <w:rsid w:val="00053171"/>
    <w:rsid w:val="00055133"/>
    <w:rsid w:val="00060F90"/>
    <w:rsid w:val="00061076"/>
    <w:rsid w:val="0006177D"/>
    <w:rsid w:val="0006199F"/>
    <w:rsid w:val="000624C6"/>
    <w:rsid w:val="00064BF2"/>
    <w:rsid w:val="0006747D"/>
    <w:rsid w:val="00070241"/>
    <w:rsid w:val="00070AF6"/>
    <w:rsid w:val="00073597"/>
    <w:rsid w:val="0007600E"/>
    <w:rsid w:val="00082C78"/>
    <w:rsid w:val="00082D74"/>
    <w:rsid w:val="00086965"/>
    <w:rsid w:val="000924C9"/>
    <w:rsid w:val="000A2102"/>
    <w:rsid w:val="000A2334"/>
    <w:rsid w:val="000A3067"/>
    <w:rsid w:val="000A63B3"/>
    <w:rsid w:val="000B27D9"/>
    <w:rsid w:val="000B2A35"/>
    <w:rsid w:val="000B57E8"/>
    <w:rsid w:val="000C063B"/>
    <w:rsid w:val="000C49A4"/>
    <w:rsid w:val="000C6382"/>
    <w:rsid w:val="000C63E1"/>
    <w:rsid w:val="000C7234"/>
    <w:rsid w:val="000C7789"/>
    <w:rsid w:val="000D0329"/>
    <w:rsid w:val="000D3C8F"/>
    <w:rsid w:val="000D6F7D"/>
    <w:rsid w:val="000D6FEF"/>
    <w:rsid w:val="000D7481"/>
    <w:rsid w:val="000E407D"/>
    <w:rsid w:val="000E6A6A"/>
    <w:rsid w:val="000F0595"/>
    <w:rsid w:val="001015CA"/>
    <w:rsid w:val="00102397"/>
    <w:rsid w:val="00106DC4"/>
    <w:rsid w:val="00112C7F"/>
    <w:rsid w:val="00114ED7"/>
    <w:rsid w:val="001161BC"/>
    <w:rsid w:val="001170FE"/>
    <w:rsid w:val="00122553"/>
    <w:rsid w:val="001232DB"/>
    <w:rsid w:val="001248D4"/>
    <w:rsid w:val="0012563B"/>
    <w:rsid w:val="00125B29"/>
    <w:rsid w:val="00131059"/>
    <w:rsid w:val="00131AD9"/>
    <w:rsid w:val="00132F4C"/>
    <w:rsid w:val="001336B8"/>
    <w:rsid w:val="00137A92"/>
    <w:rsid w:val="00140463"/>
    <w:rsid w:val="0014169D"/>
    <w:rsid w:val="00142F9B"/>
    <w:rsid w:val="00145AAA"/>
    <w:rsid w:val="00152C37"/>
    <w:rsid w:val="00153F0F"/>
    <w:rsid w:val="00155349"/>
    <w:rsid w:val="00155399"/>
    <w:rsid w:val="001611F1"/>
    <w:rsid w:val="0016196E"/>
    <w:rsid w:val="0016439D"/>
    <w:rsid w:val="00165B57"/>
    <w:rsid w:val="00167EF7"/>
    <w:rsid w:val="00170E3E"/>
    <w:rsid w:val="00173AE8"/>
    <w:rsid w:val="00174D9F"/>
    <w:rsid w:val="001813C4"/>
    <w:rsid w:val="00183270"/>
    <w:rsid w:val="00184C5A"/>
    <w:rsid w:val="0018616D"/>
    <w:rsid w:val="00186AF6"/>
    <w:rsid w:val="00187F54"/>
    <w:rsid w:val="001950AB"/>
    <w:rsid w:val="0019697A"/>
    <w:rsid w:val="001A095C"/>
    <w:rsid w:val="001A3F98"/>
    <w:rsid w:val="001B177C"/>
    <w:rsid w:val="001B4B4E"/>
    <w:rsid w:val="001B75EC"/>
    <w:rsid w:val="001C1CF5"/>
    <w:rsid w:val="001C1FE8"/>
    <w:rsid w:val="001C389B"/>
    <w:rsid w:val="001C46A2"/>
    <w:rsid w:val="001D0996"/>
    <w:rsid w:val="001D0A9E"/>
    <w:rsid w:val="001D4343"/>
    <w:rsid w:val="001D4BAA"/>
    <w:rsid w:val="001D4C4A"/>
    <w:rsid w:val="001D63AF"/>
    <w:rsid w:val="001D63CB"/>
    <w:rsid w:val="001D6B60"/>
    <w:rsid w:val="001E3967"/>
    <w:rsid w:val="001E455E"/>
    <w:rsid w:val="001E4C9E"/>
    <w:rsid w:val="001E6070"/>
    <w:rsid w:val="001E6811"/>
    <w:rsid w:val="001F0DCA"/>
    <w:rsid w:val="001F284B"/>
    <w:rsid w:val="001F2912"/>
    <w:rsid w:val="001F2B42"/>
    <w:rsid w:val="001F3540"/>
    <w:rsid w:val="00200622"/>
    <w:rsid w:val="00200752"/>
    <w:rsid w:val="00201D15"/>
    <w:rsid w:val="0020477E"/>
    <w:rsid w:val="00206F74"/>
    <w:rsid w:val="00207A67"/>
    <w:rsid w:val="00207CAB"/>
    <w:rsid w:val="00207E28"/>
    <w:rsid w:val="00210F3E"/>
    <w:rsid w:val="0021115D"/>
    <w:rsid w:val="00211F67"/>
    <w:rsid w:val="00212CDA"/>
    <w:rsid w:val="0021375F"/>
    <w:rsid w:val="00213A55"/>
    <w:rsid w:val="00215B27"/>
    <w:rsid w:val="00216AEB"/>
    <w:rsid w:val="002235A7"/>
    <w:rsid w:val="00223905"/>
    <w:rsid w:val="00224CD9"/>
    <w:rsid w:val="00224E48"/>
    <w:rsid w:val="0023041F"/>
    <w:rsid w:val="002327B9"/>
    <w:rsid w:val="0023358D"/>
    <w:rsid w:val="002336F8"/>
    <w:rsid w:val="00233D83"/>
    <w:rsid w:val="002340DC"/>
    <w:rsid w:val="00235B02"/>
    <w:rsid w:val="00236707"/>
    <w:rsid w:val="00241F44"/>
    <w:rsid w:val="00243A1C"/>
    <w:rsid w:val="002522B1"/>
    <w:rsid w:val="0026020D"/>
    <w:rsid w:val="00266D20"/>
    <w:rsid w:val="00272048"/>
    <w:rsid w:val="00272366"/>
    <w:rsid w:val="002775D3"/>
    <w:rsid w:val="002848E0"/>
    <w:rsid w:val="0028674F"/>
    <w:rsid w:val="002917CE"/>
    <w:rsid w:val="00291F62"/>
    <w:rsid w:val="00291FDB"/>
    <w:rsid w:val="00292850"/>
    <w:rsid w:val="00292D2A"/>
    <w:rsid w:val="002933FA"/>
    <w:rsid w:val="00294345"/>
    <w:rsid w:val="00294669"/>
    <w:rsid w:val="002949FD"/>
    <w:rsid w:val="00294C11"/>
    <w:rsid w:val="00296998"/>
    <w:rsid w:val="00296F0D"/>
    <w:rsid w:val="0029752F"/>
    <w:rsid w:val="002A3EA2"/>
    <w:rsid w:val="002A5ED9"/>
    <w:rsid w:val="002A64D1"/>
    <w:rsid w:val="002A6B5E"/>
    <w:rsid w:val="002A7464"/>
    <w:rsid w:val="002B0E9B"/>
    <w:rsid w:val="002B572E"/>
    <w:rsid w:val="002C459A"/>
    <w:rsid w:val="002C4648"/>
    <w:rsid w:val="002C5CC8"/>
    <w:rsid w:val="002C6052"/>
    <w:rsid w:val="002C6B40"/>
    <w:rsid w:val="002D0F97"/>
    <w:rsid w:val="002D1699"/>
    <w:rsid w:val="002D18DC"/>
    <w:rsid w:val="002D28F7"/>
    <w:rsid w:val="002D327F"/>
    <w:rsid w:val="002D3DD6"/>
    <w:rsid w:val="002D5FE5"/>
    <w:rsid w:val="002D615A"/>
    <w:rsid w:val="002E0789"/>
    <w:rsid w:val="002E31E8"/>
    <w:rsid w:val="002E7098"/>
    <w:rsid w:val="002E764C"/>
    <w:rsid w:val="002F032B"/>
    <w:rsid w:val="002F12DF"/>
    <w:rsid w:val="002F2B2C"/>
    <w:rsid w:val="002F2BA5"/>
    <w:rsid w:val="002F3F56"/>
    <w:rsid w:val="002F456B"/>
    <w:rsid w:val="002F4C67"/>
    <w:rsid w:val="0030168E"/>
    <w:rsid w:val="00305486"/>
    <w:rsid w:val="00310A60"/>
    <w:rsid w:val="00313F81"/>
    <w:rsid w:val="00315A44"/>
    <w:rsid w:val="00315B50"/>
    <w:rsid w:val="00316939"/>
    <w:rsid w:val="003175A6"/>
    <w:rsid w:val="00322E20"/>
    <w:rsid w:val="00331333"/>
    <w:rsid w:val="003326BF"/>
    <w:rsid w:val="00335CB5"/>
    <w:rsid w:val="0033776F"/>
    <w:rsid w:val="00342B01"/>
    <w:rsid w:val="0034372B"/>
    <w:rsid w:val="00346927"/>
    <w:rsid w:val="00347D8E"/>
    <w:rsid w:val="0035047B"/>
    <w:rsid w:val="00350A3C"/>
    <w:rsid w:val="00350FDB"/>
    <w:rsid w:val="00351458"/>
    <w:rsid w:val="003519EE"/>
    <w:rsid w:val="003524CA"/>
    <w:rsid w:val="00352DA3"/>
    <w:rsid w:val="003546B5"/>
    <w:rsid w:val="00356F50"/>
    <w:rsid w:val="00362271"/>
    <w:rsid w:val="003671E1"/>
    <w:rsid w:val="00370C6F"/>
    <w:rsid w:val="00373A92"/>
    <w:rsid w:val="0037672D"/>
    <w:rsid w:val="00381830"/>
    <w:rsid w:val="003832B2"/>
    <w:rsid w:val="00383511"/>
    <w:rsid w:val="00385CDF"/>
    <w:rsid w:val="00385F82"/>
    <w:rsid w:val="00386693"/>
    <w:rsid w:val="0039160A"/>
    <w:rsid w:val="00394422"/>
    <w:rsid w:val="00397BB3"/>
    <w:rsid w:val="00397C0A"/>
    <w:rsid w:val="003A218F"/>
    <w:rsid w:val="003A34C4"/>
    <w:rsid w:val="003A42C6"/>
    <w:rsid w:val="003A6D52"/>
    <w:rsid w:val="003B61C7"/>
    <w:rsid w:val="003C14DD"/>
    <w:rsid w:val="003C24B2"/>
    <w:rsid w:val="003C3F35"/>
    <w:rsid w:val="003C47DA"/>
    <w:rsid w:val="003C66C3"/>
    <w:rsid w:val="003D02E6"/>
    <w:rsid w:val="003D2D57"/>
    <w:rsid w:val="003D4348"/>
    <w:rsid w:val="003D5AFA"/>
    <w:rsid w:val="003E3B6D"/>
    <w:rsid w:val="003E770E"/>
    <w:rsid w:val="003F0347"/>
    <w:rsid w:val="003F1623"/>
    <w:rsid w:val="003F57DE"/>
    <w:rsid w:val="00401800"/>
    <w:rsid w:val="00402B5D"/>
    <w:rsid w:val="00404097"/>
    <w:rsid w:val="0040448A"/>
    <w:rsid w:val="00404AF9"/>
    <w:rsid w:val="004056E8"/>
    <w:rsid w:val="00405B02"/>
    <w:rsid w:val="004122AC"/>
    <w:rsid w:val="00414C88"/>
    <w:rsid w:val="00416645"/>
    <w:rsid w:val="004232CB"/>
    <w:rsid w:val="004270C8"/>
    <w:rsid w:val="0042752E"/>
    <w:rsid w:val="00432843"/>
    <w:rsid w:val="0043397A"/>
    <w:rsid w:val="00435AD5"/>
    <w:rsid w:val="00436F44"/>
    <w:rsid w:val="00437B52"/>
    <w:rsid w:val="00440CE7"/>
    <w:rsid w:val="00447196"/>
    <w:rsid w:val="004539F7"/>
    <w:rsid w:val="00454B52"/>
    <w:rsid w:val="004556F3"/>
    <w:rsid w:val="00460BE2"/>
    <w:rsid w:val="0046664C"/>
    <w:rsid w:val="00472C97"/>
    <w:rsid w:val="00475E99"/>
    <w:rsid w:val="0048008D"/>
    <w:rsid w:val="004811CC"/>
    <w:rsid w:val="004816B1"/>
    <w:rsid w:val="00482261"/>
    <w:rsid w:val="004838AD"/>
    <w:rsid w:val="00485736"/>
    <w:rsid w:val="00487580"/>
    <w:rsid w:val="004902E0"/>
    <w:rsid w:val="00491BB0"/>
    <w:rsid w:val="00493C12"/>
    <w:rsid w:val="004943F8"/>
    <w:rsid w:val="00495166"/>
    <w:rsid w:val="00495A64"/>
    <w:rsid w:val="00497533"/>
    <w:rsid w:val="004A0DC3"/>
    <w:rsid w:val="004A390B"/>
    <w:rsid w:val="004A4AA5"/>
    <w:rsid w:val="004A52EA"/>
    <w:rsid w:val="004A638D"/>
    <w:rsid w:val="004B27A6"/>
    <w:rsid w:val="004B3451"/>
    <w:rsid w:val="004B350B"/>
    <w:rsid w:val="004B37DE"/>
    <w:rsid w:val="004C1B50"/>
    <w:rsid w:val="004C1D13"/>
    <w:rsid w:val="004C294B"/>
    <w:rsid w:val="004D26C8"/>
    <w:rsid w:val="004D5C11"/>
    <w:rsid w:val="004D62F0"/>
    <w:rsid w:val="004D6306"/>
    <w:rsid w:val="004D6FA4"/>
    <w:rsid w:val="004D786C"/>
    <w:rsid w:val="004E1268"/>
    <w:rsid w:val="004E19DF"/>
    <w:rsid w:val="004F15B0"/>
    <w:rsid w:val="004F3C3B"/>
    <w:rsid w:val="004F5A2D"/>
    <w:rsid w:val="004F5D2E"/>
    <w:rsid w:val="005004B7"/>
    <w:rsid w:val="005066C1"/>
    <w:rsid w:val="00507342"/>
    <w:rsid w:val="00507B15"/>
    <w:rsid w:val="00511BDF"/>
    <w:rsid w:val="00513B89"/>
    <w:rsid w:val="005148AD"/>
    <w:rsid w:val="00516D9D"/>
    <w:rsid w:val="0051744C"/>
    <w:rsid w:val="00520F1B"/>
    <w:rsid w:val="00524E38"/>
    <w:rsid w:val="00525D89"/>
    <w:rsid w:val="0053119A"/>
    <w:rsid w:val="00532C2D"/>
    <w:rsid w:val="00533744"/>
    <w:rsid w:val="00533A0C"/>
    <w:rsid w:val="00535DCD"/>
    <w:rsid w:val="0053641F"/>
    <w:rsid w:val="0054086B"/>
    <w:rsid w:val="00542D86"/>
    <w:rsid w:val="00544A47"/>
    <w:rsid w:val="00550396"/>
    <w:rsid w:val="0055077B"/>
    <w:rsid w:val="005526D5"/>
    <w:rsid w:val="00552875"/>
    <w:rsid w:val="0055288A"/>
    <w:rsid w:val="00553C25"/>
    <w:rsid w:val="0055605C"/>
    <w:rsid w:val="005568CB"/>
    <w:rsid w:val="00560C95"/>
    <w:rsid w:val="005618EA"/>
    <w:rsid w:val="005628C0"/>
    <w:rsid w:val="00563BEE"/>
    <w:rsid w:val="00563E87"/>
    <w:rsid w:val="005665E8"/>
    <w:rsid w:val="00570ADA"/>
    <w:rsid w:val="00571EB4"/>
    <w:rsid w:val="005721B9"/>
    <w:rsid w:val="0057298D"/>
    <w:rsid w:val="005746C1"/>
    <w:rsid w:val="00574853"/>
    <w:rsid w:val="00576221"/>
    <w:rsid w:val="00577305"/>
    <w:rsid w:val="00583AFE"/>
    <w:rsid w:val="005849ED"/>
    <w:rsid w:val="00587DCB"/>
    <w:rsid w:val="005920D2"/>
    <w:rsid w:val="005922A2"/>
    <w:rsid w:val="00592E3B"/>
    <w:rsid w:val="005950D1"/>
    <w:rsid w:val="00595BE4"/>
    <w:rsid w:val="00595E53"/>
    <w:rsid w:val="00596546"/>
    <w:rsid w:val="005A0E49"/>
    <w:rsid w:val="005A16BB"/>
    <w:rsid w:val="005A1B16"/>
    <w:rsid w:val="005A30AF"/>
    <w:rsid w:val="005A31D8"/>
    <w:rsid w:val="005A7516"/>
    <w:rsid w:val="005A7E86"/>
    <w:rsid w:val="005B0EF8"/>
    <w:rsid w:val="005B19B1"/>
    <w:rsid w:val="005B2E80"/>
    <w:rsid w:val="005B3868"/>
    <w:rsid w:val="005B7DBA"/>
    <w:rsid w:val="005C21E6"/>
    <w:rsid w:val="005C2DFF"/>
    <w:rsid w:val="005C3411"/>
    <w:rsid w:val="005C42E0"/>
    <w:rsid w:val="005C505D"/>
    <w:rsid w:val="005C7A6B"/>
    <w:rsid w:val="005D40AC"/>
    <w:rsid w:val="005D4F25"/>
    <w:rsid w:val="005D521C"/>
    <w:rsid w:val="005D7107"/>
    <w:rsid w:val="005D7160"/>
    <w:rsid w:val="005E010A"/>
    <w:rsid w:val="005E15C4"/>
    <w:rsid w:val="005E4E5E"/>
    <w:rsid w:val="005F07E4"/>
    <w:rsid w:val="005F2F8A"/>
    <w:rsid w:val="005F35A2"/>
    <w:rsid w:val="005F392D"/>
    <w:rsid w:val="005F6EA8"/>
    <w:rsid w:val="005F7CB5"/>
    <w:rsid w:val="0060613B"/>
    <w:rsid w:val="00607A48"/>
    <w:rsid w:val="00612FD3"/>
    <w:rsid w:val="0061716C"/>
    <w:rsid w:val="006216D3"/>
    <w:rsid w:val="00621A96"/>
    <w:rsid w:val="0062226D"/>
    <w:rsid w:val="00623A51"/>
    <w:rsid w:val="00623CD8"/>
    <w:rsid w:val="006279C8"/>
    <w:rsid w:val="00627F1C"/>
    <w:rsid w:val="00634ABC"/>
    <w:rsid w:val="00634F69"/>
    <w:rsid w:val="006354C5"/>
    <w:rsid w:val="00636AD0"/>
    <w:rsid w:val="00636EF5"/>
    <w:rsid w:val="00640AEE"/>
    <w:rsid w:val="00642B0F"/>
    <w:rsid w:val="0064340B"/>
    <w:rsid w:val="0064422F"/>
    <w:rsid w:val="0064459D"/>
    <w:rsid w:val="0064550A"/>
    <w:rsid w:val="00654D7E"/>
    <w:rsid w:val="006557AA"/>
    <w:rsid w:val="00660EC5"/>
    <w:rsid w:val="00663F35"/>
    <w:rsid w:val="00666833"/>
    <w:rsid w:val="006675A4"/>
    <w:rsid w:val="00671052"/>
    <w:rsid w:val="006712A2"/>
    <w:rsid w:val="0067585A"/>
    <w:rsid w:val="00682FCB"/>
    <w:rsid w:val="006830D9"/>
    <w:rsid w:val="0068588F"/>
    <w:rsid w:val="00686D45"/>
    <w:rsid w:val="00687C55"/>
    <w:rsid w:val="00693D8B"/>
    <w:rsid w:val="00695EA0"/>
    <w:rsid w:val="006A07C8"/>
    <w:rsid w:val="006A33CA"/>
    <w:rsid w:val="006A3E79"/>
    <w:rsid w:val="006A3F2F"/>
    <w:rsid w:val="006A44AA"/>
    <w:rsid w:val="006B005E"/>
    <w:rsid w:val="006B2047"/>
    <w:rsid w:val="006B22A4"/>
    <w:rsid w:val="006C645B"/>
    <w:rsid w:val="006C6973"/>
    <w:rsid w:val="006D00EE"/>
    <w:rsid w:val="006D0229"/>
    <w:rsid w:val="006D1734"/>
    <w:rsid w:val="006E2914"/>
    <w:rsid w:val="006E76E0"/>
    <w:rsid w:val="006E7D02"/>
    <w:rsid w:val="006F0E5B"/>
    <w:rsid w:val="006F157F"/>
    <w:rsid w:val="006F1802"/>
    <w:rsid w:val="006F382A"/>
    <w:rsid w:val="006F411D"/>
    <w:rsid w:val="006F5782"/>
    <w:rsid w:val="006F7E10"/>
    <w:rsid w:val="00702533"/>
    <w:rsid w:val="00702FB4"/>
    <w:rsid w:val="0070399E"/>
    <w:rsid w:val="00704012"/>
    <w:rsid w:val="007046DA"/>
    <w:rsid w:val="007108DC"/>
    <w:rsid w:val="0071094E"/>
    <w:rsid w:val="007112C2"/>
    <w:rsid w:val="00711472"/>
    <w:rsid w:val="0071405E"/>
    <w:rsid w:val="00715F92"/>
    <w:rsid w:val="0072066C"/>
    <w:rsid w:val="00722F2D"/>
    <w:rsid w:val="00724846"/>
    <w:rsid w:val="00726F4E"/>
    <w:rsid w:val="00731368"/>
    <w:rsid w:val="00731582"/>
    <w:rsid w:val="00736477"/>
    <w:rsid w:val="00744B4B"/>
    <w:rsid w:val="00745320"/>
    <w:rsid w:val="007455E5"/>
    <w:rsid w:val="00745CBE"/>
    <w:rsid w:val="0074646F"/>
    <w:rsid w:val="007466C3"/>
    <w:rsid w:val="00751FFE"/>
    <w:rsid w:val="0075209A"/>
    <w:rsid w:val="007526D7"/>
    <w:rsid w:val="00753CE6"/>
    <w:rsid w:val="00753F7D"/>
    <w:rsid w:val="007543CF"/>
    <w:rsid w:val="0075732C"/>
    <w:rsid w:val="007604F8"/>
    <w:rsid w:val="00760CE5"/>
    <w:rsid w:val="0076120C"/>
    <w:rsid w:val="00763117"/>
    <w:rsid w:val="0076501B"/>
    <w:rsid w:val="0076597D"/>
    <w:rsid w:val="0077012F"/>
    <w:rsid w:val="007721FA"/>
    <w:rsid w:val="00773F02"/>
    <w:rsid w:val="00775B52"/>
    <w:rsid w:val="00777F01"/>
    <w:rsid w:val="0078042E"/>
    <w:rsid w:val="00781CBB"/>
    <w:rsid w:val="00781F76"/>
    <w:rsid w:val="00787A5A"/>
    <w:rsid w:val="00791485"/>
    <w:rsid w:val="00792084"/>
    <w:rsid w:val="007952CB"/>
    <w:rsid w:val="007A31BB"/>
    <w:rsid w:val="007A45D2"/>
    <w:rsid w:val="007A4865"/>
    <w:rsid w:val="007A7B0D"/>
    <w:rsid w:val="007B01E9"/>
    <w:rsid w:val="007B1AC2"/>
    <w:rsid w:val="007B336A"/>
    <w:rsid w:val="007B4A19"/>
    <w:rsid w:val="007B7668"/>
    <w:rsid w:val="007C0A98"/>
    <w:rsid w:val="007D13D9"/>
    <w:rsid w:val="007D161F"/>
    <w:rsid w:val="007D328E"/>
    <w:rsid w:val="007D48B0"/>
    <w:rsid w:val="007D54F1"/>
    <w:rsid w:val="007D5967"/>
    <w:rsid w:val="007D5ECD"/>
    <w:rsid w:val="007E0A1F"/>
    <w:rsid w:val="007F4001"/>
    <w:rsid w:val="007F4F08"/>
    <w:rsid w:val="007F5199"/>
    <w:rsid w:val="007F621F"/>
    <w:rsid w:val="008012CA"/>
    <w:rsid w:val="0080256E"/>
    <w:rsid w:val="00803B26"/>
    <w:rsid w:val="00803E99"/>
    <w:rsid w:val="00803EC5"/>
    <w:rsid w:val="008108B5"/>
    <w:rsid w:val="00812A1A"/>
    <w:rsid w:val="00815227"/>
    <w:rsid w:val="00817FFA"/>
    <w:rsid w:val="008206A5"/>
    <w:rsid w:val="00821FD0"/>
    <w:rsid w:val="0082284A"/>
    <w:rsid w:val="008254B2"/>
    <w:rsid w:val="00825EE3"/>
    <w:rsid w:val="0083050C"/>
    <w:rsid w:val="00833769"/>
    <w:rsid w:val="008354D2"/>
    <w:rsid w:val="00837CA6"/>
    <w:rsid w:val="00841BA4"/>
    <w:rsid w:val="00842D22"/>
    <w:rsid w:val="00845ED2"/>
    <w:rsid w:val="00851EFB"/>
    <w:rsid w:val="008524BA"/>
    <w:rsid w:val="008542E4"/>
    <w:rsid w:val="00854494"/>
    <w:rsid w:val="00856E5B"/>
    <w:rsid w:val="00860795"/>
    <w:rsid w:val="008619B4"/>
    <w:rsid w:val="00861F0D"/>
    <w:rsid w:val="008625E9"/>
    <w:rsid w:val="008657F8"/>
    <w:rsid w:val="0086682C"/>
    <w:rsid w:val="008677F2"/>
    <w:rsid w:val="0087052E"/>
    <w:rsid w:val="0087183C"/>
    <w:rsid w:val="00872ADE"/>
    <w:rsid w:val="0087697E"/>
    <w:rsid w:val="00883BD5"/>
    <w:rsid w:val="008849C6"/>
    <w:rsid w:val="00891BDF"/>
    <w:rsid w:val="00893322"/>
    <w:rsid w:val="00894CFD"/>
    <w:rsid w:val="0089556A"/>
    <w:rsid w:val="00895F76"/>
    <w:rsid w:val="00897834"/>
    <w:rsid w:val="00897C3F"/>
    <w:rsid w:val="008A060B"/>
    <w:rsid w:val="008A13BD"/>
    <w:rsid w:val="008A4885"/>
    <w:rsid w:val="008A5402"/>
    <w:rsid w:val="008A5D89"/>
    <w:rsid w:val="008A60DF"/>
    <w:rsid w:val="008A7824"/>
    <w:rsid w:val="008B6F7A"/>
    <w:rsid w:val="008B76C2"/>
    <w:rsid w:val="008C0D6C"/>
    <w:rsid w:val="008C0F1D"/>
    <w:rsid w:val="008C37DB"/>
    <w:rsid w:val="008C48EE"/>
    <w:rsid w:val="008C5443"/>
    <w:rsid w:val="008C634E"/>
    <w:rsid w:val="008D016E"/>
    <w:rsid w:val="008D1335"/>
    <w:rsid w:val="008D19C2"/>
    <w:rsid w:val="008D1D7C"/>
    <w:rsid w:val="008D2D08"/>
    <w:rsid w:val="008E2199"/>
    <w:rsid w:val="008F47F6"/>
    <w:rsid w:val="008F6590"/>
    <w:rsid w:val="00900DBF"/>
    <w:rsid w:val="00901C46"/>
    <w:rsid w:val="00903913"/>
    <w:rsid w:val="0090395E"/>
    <w:rsid w:val="00906D73"/>
    <w:rsid w:val="00910E72"/>
    <w:rsid w:val="00915238"/>
    <w:rsid w:val="00916222"/>
    <w:rsid w:val="00917066"/>
    <w:rsid w:val="0092066B"/>
    <w:rsid w:val="00920B84"/>
    <w:rsid w:val="00920C1E"/>
    <w:rsid w:val="00921F0B"/>
    <w:rsid w:val="00923A56"/>
    <w:rsid w:val="0092502F"/>
    <w:rsid w:val="0092738C"/>
    <w:rsid w:val="00927585"/>
    <w:rsid w:val="00930C24"/>
    <w:rsid w:val="009328B9"/>
    <w:rsid w:val="00933DED"/>
    <w:rsid w:val="009349BD"/>
    <w:rsid w:val="00935170"/>
    <w:rsid w:val="009404CA"/>
    <w:rsid w:val="0094163E"/>
    <w:rsid w:val="00941BF3"/>
    <w:rsid w:val="00941ED6"/>
    <w:rsid w:val="00942E6F"/>
    <w:rsid w:val="00943B4F"/>
    <w:rsid w:val="00945E2B"/>
    <w:rsid w:val="009462EC"/>
    <w:rsid w:val="009512BA"/>
    <w:rsid w:val="00951602"/>
    <w:rsid w:val="00961AC1"/>
    <w:rsid w:val="009634BF"/>
    <w:rsid w:val="00963640"/>
    <w:rsid w:val="009644F5"/>
    <w:rsid w:val="00964B26"/>
    <w:rsid w:val="00966AE1"/>
    <w:rsid w:val="00966E71"/>
    <w:rsid w:val="009674E5"/>
    <w:rsid w:val="009739AC"/>
    <w:rsid w:val="00983106"/>
    <w:rsid w:val="009860EE"/>
    <w:rsid w:val="00986AC4"/>
    <w:rsid w:val="009903CB"/>
    <w:rsid w:val="00992FAB"/>
    <w:rsid w:val="00995F3D"/>
    <w:rsid w:val="009968DC"/>
    <w:rsid w:val="009974EA"/>
    <w:rsid w:val="009A3CBB"/>
    <w:rsid w:val="009A5066"/>
    <w:rsid w:val="009A7ED6"/>
    <w:rsid w:val="009B101E"/>
    <w:rsid w:val="009B2282"/>
    <w:rsid w:val="009B4C4E"/>
    <w:rsid w:val="009B4D83"/>
    <w:rsid w:val="009B4DE8"/>
    <w:rsid w:val="009C0894"/>
    <w:rsid w:val="009C1CEB"/>
    <w:rsid w:val="009C65EC"/>
    <w:rsid w:val="009C666E"/>
    <w:rsid w:val="009D31C0"/>
    <w:rsid w:val="009D45A8"/>
    <w:rsid w:val="009D5263"/>
    <w:rsid w:val="009F2C24"/>
    <w:rsid w:val="009F3444"/>
    <w:rsid w:val="009F7383"/>
    <w:rsid w:val="009F7B48"/>
    <w:rsid w:val="00A0110E"/>
    <w:rsid w:val="00A02735"/>
    <w:rsid w:val="00A03208"/>
    <w:rsid w:val="00A0600A"/>
    <w:rsid w:val="00A060DB"/>
    <w:rsid w:val="00A0735E"/>
    <w:rsid w:val="00A21295"/>
    <w:rsid w:val="00A23418"/>
    <w:rsid w:val="00A260E9"/>
    <w:rsid w:val="00A313E2"/>
    <w:rsid w:val="00A34802"/>
    <w:rsid w:val="00A349C7"/>
    <w:rsid w:val="00A36805"/>
    <w:rsid w:val="00A36CC3"/>
    <w:rsid w:val="00A37D41"/>
    <w:rsid w:val="00A37FE3"/>
    <w:rsid w:val="00A40522"/>
    <w:rsid w:val="00A42AE4"/>
    <w:rsid w:val="00A46662"/>
    <w:rsid w:val="00A47610"/>
    <w:rsid w:val="00A563E1"/>
    <w:rsid w:val="00A60C98"/>
    <w:rsid w:val="00A6254B"/>
    <w:rsid w:val="00A655A6"/>
    <w:rsid w:val="00A66D04"/>
    <w:rsid w:val="00A72767"/>
    <w:rsid w:val="00A72B26"/>
    <w:rsid w:val="00A73080"/>
    <w:rsid w:val="00A736D9"/>
    <w:rsid w:val="00A80168"/>
    <w:rsid w:val="00A8399F"/>
    <w:rsid w:val="00A90EAA"/>
    <w:rsid w:val="00A92BC0"/>
    <w:rsid w:val="00A94C4C"/>
    <w:rsid w:val="00AA4949"/>
    <w:rsid w:val="00AA6A5E"/>
    <w:rsid w:val="00AB0AA2"/>
    <w:rsid w:val="00AB0F06"/>
    <w:rsid w:val="00AB301B"/>
    <w:rsid w:val="00AB3313"/>
    <w:rsid w:val="00AB4B97"/>
    <w:rsid w:val="00AB5672"/>
    <w:rsid w:val="00AB680A"/>
    <w:rsid w:val="00AB7733"/>
    <w:rsid w:val="00AC4185"/>
    <w:rsid w:val="00AC5A86"/>
    <w:rsid w:val="00AC6F36"/>
    <w:rsid w:val="00AC7DE0"/>
    <w:rsid w:val="00AD60FD"/>
    <w:rsid w:val="00AD7766"/>
    <w:rsid w:val="00AE4101"/>
    <w:rsid w:val="00AE439A"/>
    <w:rsid w:val="00AE4C29"/>
    <w:rsid w:val="00AE531E"/>
    <w:rsid w:val="00AE7546"/>
    <w:rsid w:val="00AF0D06"/>
    <w:rsid w:val="00B017C2"/>
    <w:rsid w:val="00B0279C"/>
    <w:rsid w:val="00B03164"/>
    <w:rsid w:val="00B0389B"/>
    <w:rsid w:val="00B056EA"/>
    <w:rsid w:val="00B0647B"/>
    <w:rsid w:val="00B06B37"/>
    <w:rsid w:val="00B109FC"/>
    <w:rsid w:val="00B10B07"/>
    <w:rsid w:val="00B1466E"/>
    <w:rsid w:val="00B14C7F"/>
    <w:rsid w:val="00B17207"/>
    <w:rsid w:val="00B21A98"/>
    <w:rsid w:val="00B226BC"/>
    <w:rsid w:val="00B231B4"/>
    <w:rsid w:val="00B239B1"/>
    <w:rsid w:val="00B24647"/>
    <w:rsid w:val="00B26615"/>
    <w:rsid w:val="00B26CC6"/>
    <w:rsid w:val="00B34CE4"/>
    <w:rsid w:val="00B36265"/>
    <w:rsid w:val="00B36AC7"/>
    <w:rsid w:val="00B432C9"/>
    <w:rsid w:val="00B43D46"/>
    <w:rsid w:val="00B43DE9"/>
    <w:rsid w:val="00B45E83"/>
    <w:rsid w:val="00B516BB"/>
    <w:rsid w:val="00B529F5"/>
    <w:rsid w:val="00B558CC"/>
    <w:rsid w:val="00B56351"/>
    <w:rsid w:val="00B5655D"/>
    <w:rsid w:val="00B5701D"/>
    <w:rsid w:val="00B57596"/>
    <w:rsid w:val="00B62839"/>
    <w:rsid w:val="00B63758"/>
    <w:rsid w:val="00B67484"/>
    <w:rsid w:val="00B7596F"/>
    <w:rsid w:val="00B763F8"/>
    <w:rsid w:val="00B82A0F"/>
    <w:rsid w:val="00B83E9F"/>
    <w:rsid w:val="00B8441D"/>
    <w:rsid w:val="00B849A0"/>
    <w:rsid w:val="00B874C1"/>
    <w:rsid w:val="00B90638"/>
    <w:rsid w:val="00B9087E"/>
    <w:rsid w:val="00B93A8B"/>
    <w:rsid w:val="00B95C1A"/>
    <w:rsid w:val="00BA23A0"/>
    <w:rsid w:val="00BB1A27"/>
    <w:rsid w:val="00BB1DA8"/>
    <w:rsid w:val="00BB6654"/>
    <w:rsid w:val="00BB68A3"/>
    <w:rsid w:val="00BB74BA"/>
    <w:rsid w:val="00BC12F8"/>
    <w:rsid w:val="00BC1C96"/>
    <w:rsid w:val="00BD073C"/>
    <w:rsid w:val="00BD1817"/>
    <w:rsid w:val="00BD24C9"/>
    <w:rsid w:val="00BD5FE3"/>
    <w:rsid w:val="00BD6EDE"/>
    <w:rsid w:val="00BD7916"/>
    <w:rsid w:val="00BE6C1D"/>
    <w:rsid w:val="00BF19B0"/>
    <w:rsid w:val="00BF1BF9"/>
    <w:rsid w:val="00BF2878"/>
    <w:rsid w:val="00BF2A3B"/>
    <w:rsid w:val="00BF4812"/>
    <w:rsid w:val="00BF587C"/>
    <w:rsid w:val="00BF5DF2"/>
    <w:rsid w:val="00BF6C9D"/>
    <w:rsid w:val="00C0064D"/>
    <w:rsid w:val="00C01018"/>
    <w:rsid w:val="00C010C5"/>
    <w:rsid w:val="00C03711"/>
    <w:rsid w:val="00C03AF6"/>
    <w:rsid w:val="00C05FDE"/>
    <w:rsid w:val="00C078DE"/>
    <w:rsid w:val="00C10F01"/>
    <w:rsid w:val="00C11BE7"/>
    <w:rsid w:val="00C12079"/>
    <w:rsid w:val="00C1354D"/>
    <w:rsid w:val="00C174E7"/>
    <w:rsid w:val="00C17A68"/>
    <w:rsid w:val="00C20A33"/>
    <w:rsid w:val="00C26D99"/>
    <w:rsid w:val="00C27E90"/>
    <w:rsid w:val="00C301C0"/>
    <w:rsid w:val="00C311CA"/>
    <w:rsid w:val="00C312DA"/>
    <w:rsid w:val="00C33A25"/>
    <w:rsid w:val="00C3406C"/>
    <w:rsid w:val="00C343D5"/>
    <w:rsid w:val="00C34BC9"/>
    <w:rsid w:val="00C373E4"/>
    <w:rsid w:val="00C408EB"/>
    <w:rsid w:val="00C41ED2"/>
    <w:rsid w:val="00C42172"/>
    <w:rsid w:val="00C45DDC"/>
    <w:rsid w:val="00C46EEE"/>
    <w:rsid w:val="00C47258"/>
    <w:rsid w:val="00C478B8"/>
    <w:rsid w:val="00C50B86"/>
    <w:rsid w:val="00C5110B"/>
    <w:rsid w:val="00C57EE8"/>
    <w:rsid w:val="00C60482"/>
    <w:rsid w:val="00C60573"/>
    <w:rsid w:val="00C61C0A"/>
    <w:rsid w:val="00C62559"/>
    <w:rsid w:val="00C635E0"/>
    <w:rsid w:val="00C65B87"/>
    <w:rsid w:val="00C664C1"/>
    <w:rsid w:val="00C66AFB"/>
    <w:rsid w:val="00C66E27"/>
    <w:rsid w:val="00C703E2"/>
    <w:rsid w:val="00C71B79"/>
    <w:rsid w:val="00C7612F"/>
    <w:rsid w:val="00C832A3"/>
    <w:rsid w:val="00C83D1A"/>
    <w:rsid w:val="00C859C1"/>
    <w:rsid w:val="00C869B4"/>
    <w:rsid w:val="00C90486"/>
    <w:rsid w:val="00C93598"/>
    <w:rsid w:val="00C952DD"/>
    <w:rsid w:val="00CA48FF"/>
    <w:rsid w:val="00CA504E"/>
    <w:rsid w:val="00CA6049"/>
    <w:rsid w:val="00CA614E"/>
    <w:rsid w:val="00CA699B"/>
    <w:rsid w:val="00CA69D2"/>
    <w:rsid w:val="00CA7365"/>
    <w:rsid w:val="00CB3C89"/>
    <w:rsid w:val="00CB493A"/>
    <w:rsid w:val="00CC1A64"/>
    <w:rsid w:val="00CC5AA1"/>
    <w:rsid w:val="00CD2E9C"/>
    <w:rsid w:val="00CD503D"/>
    <w:rsid w:val="00CD5420"/>
    <w:rsid w:val="00CE4A70"/>
    <w:rsid w:val="00CE4D3A"/>
    <w:rsid w:val="00CE5957"/>
    <w:rsid w:val="00CE6EDC"/>
    <w:rsid w:val="00CE7074"/>
    <w:rsid w:val="00CF2714"/>
    <w:rsid w:val="00CF4149"/>
    <w:rsid w:val="00CF58E6"/>
    <w:rsid w:val="00D007A0"/>
    <w:rsid w:val="00D01471"/>
    <w:rsid w:val="00D0625D"/>
    <w:rsid w:val="00D07BF9"/>
    <w:rsid w:val="00D11C8D"/>
    <w:rsid w:val="00D11FAB"/>
    <w:rsid w:val="00D13987"/>
    <w:rsid w:val="00D16A2B"/>
    <w:rsid w:val="00D16AE6"/>
    <w:rsid w:val="00D17631"/>
    <w:rsid w:val="00D17C34"/>
    <w:rsid w:val="00D21149"/>
    <w:rsid w:val="00D21C4A"/>
    <w:rsid w:val="00D2257F"/>
    <w:rsid w:val="00D24C88"/>
    <w:rsid w:val="00D2625F"/>
    <w:rsid w:val="00D26AEB"/>
    <w:rsid w:val="00D278BF"/>
    <w:rsid w:val="00D3153D"/>
    <w:rsid w:val="00D330B6"/>
    <w:rsid w:val="00D37EF7"/>
    <w:rsid w:val="00D40733"/>
    <w:rsid w:val="00D42181"/>
    <w:rsid w:val="00D42816"/>
    <w:rsid w:val="00D42F37"/>
    <w:rsid w:val="00D45B2F"/>
    <w:rsid w:val="00D47369"/>
    <w:rsid w:val="00D53543"/>
    <w:rsid w:val="00D544AA"/>
    <w:rsid w:val="00D550C3"/>
    <w:rsid w:val="00D60FB1"/>
    <w:rsid w:val="00D611BB"/>
    <w:rsid w:val="00D62285"/>
    <w:rsid w:val="00D64073"/>
    <w:rsid w:val="00D64334"/>
    <w:rsid w:val="00D64530"/>
    <w:rsid w:val="00D656A0"/>
    <w:rsid w:val="00D65700"/>
    <w:rsid w:val="00D661E7"/>
    <w:rsid w:val="00D66A15"/>
    <w:rsid w:val="00D6724D"/>
    <w:rsid w:val="00D7333E"/>
    <w:rsid w:val="00D81E3F"/>
    <w:rsid w:val="00D8395A"/>
    <w:rsid w:val="00D840F4"/>
    <w:rsid w:val="00D87DAB"/>
    <w:rsid w:val="00D900E9"/>
    <w:rsid w:val="00D917DA"/>
    <w:rsid w:val="00D943B9"/>
    <w:rsid w:val="00DA141D"/>
    <w:rsid w:val="00DA2829"/>
    <w:rsid w:val="00DA2E34"/>
    <w:rsid w:val="00DA6BBA"/>
    <w:rsid w:val="00DB0D3A"/>
    <w:rsid w:val="00DB351D"/>
    <w:rsid w:val="00DB7165"/>
    <w:rsid w:val="00DB79C9"/>
    <w:rsid w:val="00DC11FF"/>
    <w:rsid w:val="00DC79A6"/>
    <w:rsid w:val="00DD0D56"/>
    <w:rsid w:val="00DD44B1"/>
    <w:rsid w:val="00DD721C"/>
    <w:rsid w:val="00DD78E7"/>
    <w:rsid w:val="00DE46A8"/>
    <w:rsid w:val="00DE58ED"/>
    <w:rsid w:val="00DE5F44"/>
    <w:rsid w:val="00DF1A22"/>
    <w:rsid w:val="00DF1ABD"/>
    <w:rsid w:val="00DF2CEC"/>
    <w:rsid w:val="00DF474F"/>
    <w:rsid w:val="00E00FC6"/>
    <w:rsid w:val="00E01563"/>
    <w:rsid w:val="00E03743"/>
    <w:rsid w:val="00E0643B"/>
    <w:rsid w:val="00E06CD7"/>
    <w:rsid w:val="00E110A8"/>
    <w:rsid w:val="00E12F3A"/>
    <w:rsid w:val="00E15B30"/>
    <w:rsid w:val="00E171EC"/>
    <w:rsid w:val="00E2082F"/>
    <w:rsid w:val="00E21C1C"/>
    <w:rsid w:val="00E23636"/>
    <w:rsid w:val="00E23C14"/>
    <w:rsid w:val="00E25B86"/>
    <w:rsid w:val="00E3132B"/>
    <w:rsid w:val="00E33504"/>
    <w:rsid w:val="00E33D67"/>
    <w:rsid w:val="00E35CF3"/>
    <w:rsid w:val="00E429FF"/>
    <w:rsid w:val="00E42E78"/>
    <w:rsid w:val="00E465AF"/>
    <w:rsid w:val="00E47C49"/>
    <w:rsid w:val="00E513A1"/>
    <w:rsid w:val="00E62E0F"/>
    <w:rsid w:val="00E64999"/>
    <w:rsid w:val="00E675D4"/>
    <w:rsid w:val="00E71960"/>
    <w:rsid w:val="00E75696"/>
    <w:rsid w:val="00E8078B"/>
    <w:rsid w:val="00E837CB"/>
    <w:rsid w:val="00E867A7"/>
    <w:rsid w:val="00E87024"/>
    <w:rsid w:val="00E92A79"/>
    <w:rsid w:val="00EA0D0F"/>
    <w:rsid w:val="00EA1D40"/>
    <w:rsid w:val="00EA1E2E"/>
    <w:rsid w:val="00EA2300"/>
    <w:rsid w:val="00EA5551"/>
    <w:rsid w:val="00EA66C6"/>
    <w:rsid w:val="00EA7205"/>
    <w:rsid w:val="00EB3E8B"/>
    <w:rsid w:val="00EB56E8"/>
    <w:rsid w:val="00EB7E34"/>
    <w:rsid w:val="00EC04F7"/>
    <w:rsid w:val="00EC19D3"/>
    <w:rsid w:val="00EC2834"/>
    <w:rsid w:val="00EC4078"/>
    <w:rsid w:val="00EC473F"/>
    <w:rsid w:val="00ED0F98"/>
    <w:rsid w:val="00ED758F"/>
    <w:rsid w:val="00EE0A92"/>
    <w:rsid w:val="00EE237E"/>
    <w:rsid w:val="00EE6ADE"/>
    <w:rsid w:val="00EF1409"/>
    <w:rsid w:val="00EF3626"/>
    <w:rsid w:val="00EF46BE"/>
    <w:rsid w:val="00F007F9"/>
    <w:rsid w:val="00F014A5"/>
    <w:rsid w:val="00F048C3"/>
    <w:rsid w:val="00F07A94"/>
    <w:rsid w:val="00F107AF"/>
    <w:rsid w:val="00F11448"/>
    <w:rsid w:val="00F1380E"/>
    <w:rsid w:val="00F14122"/>
    <w:rsid w:val="00F144E3"/>
    <w:rsid w:val="00F14F2E"/>
    <w:rsid w:val="00F232F2"/>
    <w:rsid w:val="00F24DC0"/>
    <w:rsid w:val="00F269D8"/>
    <w:rsid w:val="00F305E4"/>
    <w:rsid w:val="00F3176B"/>
    <w:rsid w:val="00F34290"/>
    <w:rsid w:val="00F34A89"/>
    <w:rsid w:val="00F35049"/>
    <w:rsid w:val="00F36D32"/>
    <w:rsid w:val="00F37C51"/>
    <w:rsid w:val="00F40D13"/>
    <w:rsid w:val="00F434DD"/>
    <w:rsid w:val="00F43773"/>
    <w:rsid w:val="00F45116"/>
    <w:rsid w:val="00F459BF"/>
    <w:rsid w:val="00F47FAB"/>
    <w:rsid w:val="00F5094F"/>
    <w:rsid w:val="00F50D55"/>
    <w:rsid w:val="00F54532"/>
    <w:rsid w:val="00F54FBD"/>
    <w:rsid w:val="00F55E71"/>
    <w:rsid w:val="00F56DB3"/>
    <w:rsid w:val="00F57431"/>
    <w:rsid w:val="00F670D7"/>
    <w:rsid w:val="00F70841"/>
    <w:rsid w:val="00F73B4D"/>
    <w:rsid w:val="00F73F09"/>
    <w:rsid w:val="00F74D3E"/>
    <w:rsid w:val="00F7585D"/>
    <w:rsid w:val="00F778AB"/>
    <w:rsid w:val="00F812D2"/>
    <w:rsid w:val="00F8219F"/>
    <w:rsid w:val="00F83246"/>
    <w:rsid w:val="00F85F5F"/>
    <w:rsid w:val="00F86EED"/>
    <w:rsid w:val="00F87E61"/>
    <w:rsid w:val="00F94F61"/>
    <w:rsid w:val="00F96864"/>
    <w:rsid w:val="00F96F68"/>
    <w:rsid w:val="00FA27A2"/>
    <w:rsid w:val="00FA348D"/>
    <w:rsid w:val="00FA43C8"/>
    <w:rsid w:val="00FA572D"/>
    <w:rsid w:val="00FA74DD"/>
    <w:rsid w:val="00FB012A"/>
    <w:rsid w:val="00FB0403"/>
    <w:rsid w:val="00FB4631"/>
    <w:rsid w:val="00FB46F3"/>
    <w:rsid w:val="00FB5DE9"/>
    <w:rsid w:val="00FB6F7D"/>
    <w:rsid w:val="00FB7F58"/>
    <w:rsid w:val="00FC16F1"/>
    <w:rsid w:val="00FC1D11"/>
    <w:rsid w:val="00FD3098"/>
    <w:rsid w:val="00FD32D9"/>
    <w:rsid w:val="00FD4885"/>
    <w:rsid w:val="00FD4DF2"/>
    <w:rsid w:val="00FD5715"/>
    <w:rsid w:val="00FD6708"/>
    <w:rsid w:val="00FE038E"/>
    <w:rsid w:val="00FE276D"/>
    <w:rsid w:val="00FE3591"/>
    <w:rsid w:val="00FE499D"/>
    <w:rsid w:val="00FE655B"/>
    <w:rsid w:val="00FE6D1C"/>
    <w:rsid w:val="00FE772D"/>
    <w:rsid w:val="00FE7F59"/>
    <w:rsid w:val="00FF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857363,#bf2296,#f7403a,#6a4061,#80e0d3,#bed600,#5c7f92,#fecb00"/>
    </o:shapedefaults>
    <o:shapelayout v:ext="edit">
      <o:idmap v:ext="edit" data="2"/>
    </o:shapelayout>
  </w:shapeDefaults>
  <w:decimalSymbol w:val="."/>
  <w:listSeparator w:val=","/>
  <w14:docId w14:val="2A0E625E"/>
  <w15:docId w15:val="{8247A87C-5D72-4169-A66D-DEBCFFFC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E87"/>
    <w:pPr>
      <w:spacing w:after="295" w:line="300" w:lineRule="exact"/>
      <w:ind w:left="737"/>
    </w:pPr>
    <w:rPr>
      <w:rFonts w:ascii="Arial" w:hAnsi="Arial"/>
      <w:color w:val="616365"/>
      <w:sz w:val="22"/>
      <w:lang w:eastAsia="en-US"/>
    </w:rPr>
  </w:style>
  <w:style w:type="paragraph" w:styleId="Heading1">
    <w:name w:val="heading 1"/>
    <w:basedOn w:val="Normal"/>
    <w:next w:val="Normal"/>
    <w:qFormat/>
    <w:rsid w:val="004A52EA"/>
    <w:pPr>
      <w:spacing w:after="301"/>
      <w:outlineLvl w:val="0"/>
    </w:pPr>
    <w:rPr>
      <w:b/>
      <w:color w:val="BF2296"/>
      <w:sz w:val="26"/>
      <w:szCs w:val="26"/>
    </w:rPr>
  </w:style>
  <w:style w:type="paragraph" w:styleId="Heading2">
    <w:name w:val="heading 2"/>
    <w:basedOn w:val="Normal"/>
    <w:next w:val="Normal"/>
    <w:qFormat/>
    <w:rsid w:val="00200622"/>
    <w:pPr>
      <w:spacing w:after="0"/>
      <w:outlineLvl w:val="1"/>
    </w:pPr>
    <w:rPr>
      <w:b/>
      <w:color w:val="BF2296"/>
    </w:rPr>
  </w:style>
  <w:style w:type="paragraph" w:styleId="Heading3">
    <w:name w:val="heading 3"/>
    <w:basedOn w:val="Normal"/>
    <w:next w:val="Normal"/>
    <w:qFormat/>
    <w:rsid w:val="00200622"/>
    <w:pPr>
      <w:spacing w:after="0"/>
      <w:outlineLvl w:val="2"/>
    </w:pPr>
    <w:rPr>
      <w:color w:val="BF2296"/>
    </w:rPr>
  </w:style>
  <w:style w:type="paragraph" w:styleId="Heading4">
    <w:name w:val="heading 4"/>
    <w:basedOn w:val="Heading3"/>
    <w:next w:val="Normal"/>
    <w:qFormat/>
    <w:rsid w:val="00F50D55"/>
    <w:pPr>
      <w:outlineLvl w:val="3"/>
    </w:pPr>
  </w:style>
  <w:style w:type="paragraph" w:styleId="Heading5">
    <w:name w:val="heading 5"/>
    <w:basedOn w:val="Heading4"/>
    <w:next w:val="Normal"/>
    <w:qFormat/>
    <w:rsid w:val="00F50D55"/>
    <w:pPr>
      <w:outlineLvl w:val="4"/>
    </w:pPr>
  </w:style>
  <w:style w:type="paragraph" w:styleId="Heading6">
    <w:name w:val="heading 6"/>
    <w:basedOn w:val="Heading5"/>
    <w:next w:val="Normal"/>
    <w:qFormat/>
    <w:rsid w:val="00F50D5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SPACE">
    <w:name w:val="BODY COPY + SPACE"/>
    <w:semiHidden/>
    <w:rsid w:val="0087052E"/>
    <w:pPr>
      <w:spacing w:after="220" w:line="220" w:lineRule="exact"/>
      <w:ind w:left="1122" w:hanging="357"/>
    </w:pPr>
    <w:rPr>
      <w:rFonts w:ascii="HelveticaNeueLT Std" w:hAnsi="HelveticaNeueLT Std"/>
      <w:noProof/>
      <w:color w:val="9A9A9C"/>
      <w:sz w:val="18"/>
      <w:lang w:val="en-US" w:eastAsia="en-US"/>
    </w:rPr>
  </w:style>
  <w:style w:type="paragraph" w:customStyle="1" w:styleId="SUBHEAD">
    <w:name w:val="SUBHEAD"/>
    <w:semiHidden/>
    <w:rsid w:val="0087052E"/>
    <w:pPr>
      <w:spacing w:after="295" w:line="220" w:lineRule="exact"/>
      <w:ind w:left="1122" w:hanging="357"/>
    </w:pPr>
    <w:rPr>
      <w:rFonts w:ascii="HelveticaNeueLT Std" w:eastAsia="Times New Roman" w:hAnsi="HelveticaNeueLT Std"/>
      <w:b/>
      <w:noProof/>
      <w:color w:val="000080"/>
      <w:sz w:val="18"/>
      <w:lang w:val="en-US" w:eastAsia="en-US"/>
    </w:rPr>
  </w:style>
  <w:style w:type="character" w:customStyle="1" w:styleId="BODYBOLD">
    <w:name w:val="BODY BOLD"/>
    <w:basedOn w:val="DefaultParagraphFont"/>
    <w:semiHidden/>
    <w:rsid w:val="0087052E"/>
    <w:rPr>
      <w:rFonts w:ascii="HelveticaNeueLT Std" w:hAnsi="HelveticaNeueLT Std"/>
      <w:b/>
      <w:color w:val="000080"/>
      <w:sz w:val="18"/>
    </w:rPr>
  </w:style>
  <w:style w:type="paragraph" w:customStyle="1" w:styleId="BODYBULLETS">
    <w:name w:val="BODY BULLETS"/>
    <w:semiHidden/>
    <w:rsid w:val="0087052E"/>
    <w:pPr>
      <w:numPr>
        <w:numId w:val="2"/>
      </w:numPr>
      <w:spacing w:after="295" w:line="300" w:lineRule="exact"/>
    </w:pPr>
    <w:rPr>
      <w:rFonts w:ascii="HelveticaNeueLT Std" w:hAnsi="HelveticaNeueLT Std"/>
      <w:noProof/>
      <w:color w:val="9A9A9C"/>
      <w:sz w:val="18"/>
      <w:lang w:val="en-US" w:eastAsia="en-US"/>
    </w:rPr>
  </w:style>
  <w:style w:type="paragraph" w:customStyle="1" w:styleId="BODYCOPY">
    <w:name w:val="BODY COPY"/>
    <w:basedOn w:val="BODYCOPYSPACE"/>
    <w:semiHidden/>
    <w:rsid w:val="0087052E"/>
    <w:pPr>
      <w:spacing w:after="0"/>
    </w:pPr>
  </w:style>
  <w:style w:type="paragraph" w:customStyle="1" w:styleId="Columnheads">
    <w:name w:val="Columnheads"/>
    <w:basedOn w:val="Normal"/>
    <w:semiHidden/>
    <w:rsid w:val="0087052E"/>
    <w:pPr>
      <w:spacing w:before="40" w:after="40" w:line="120" w:lineRule="exact"/>
      <w:ind w:right="85"/>
      <w:jc w:val="right"/>
    </w:pPr>
    <w:rPr>
      <w:rFonts w:ascii="HelveticaNeueLT Std Lt" w:eastAsia="SimSun" w:hAnsi="HelveticaNeueLT Std Lt"/>
      <w:color w:val="6D6F71"/>
      <w:sz w:val="10"/>
      <w:szCs w:val="10"/>
      <w:lang w:val="en-US" w:eastAsia="zh-CN"/>
    </w:rPr>
  </w:style>
  <w:style w:type="paragraph" w:customStyle="1" w:styleId="Figures">
    <w:name w:val="Figures"/>
    <w:basedOn w:val="Tabletext"/>
    <w:semiHidden/>
    <w:rsid w:val="0087052E"/>
    <w:pPr>
      <w:ind w:right="85"/>
      <w:jc w:val="right"/>
    </w:pPr>
    <w:rPr>
      <w:rFonts w:eastAsia="Times New Roman"/>
    </w:rPr>
  </w:style>
  <w:style w:type="character" w:customStyle="1" w:styleId="StyleBODYBOLDCustomColorRGB100100104">
    <w:name w:val="Style BODY BOLD + Custom Color(RGB(100100104))"/>
    <w:basedOn w:val="BODYBOLD"/>
    <w:semiHidden/>
    <w:rsid w:val="0087052E"/>
    <w:rPr>
      <w:rFonts w:ascii="HelveticaNeueLT Std" w:hAnsi="HelveticaNeueLT Std"/>
      <w:b/>
      <w:color w:val="646468"/>
      <w:sz w:val="18"/>
    </w:rPr>
  </w:style>
  <w:style w:type="paragraph" w:customStyle="1" w:styleId="Tabletext">
    <w:name w:val="Tabletext"/>
    <w:basedOn w:val="Normal"/>
    <w:semiHidden/>
    <w:rsid w:val="0087052E"/>
    <w:pPr>
      <w:tabs>
        <w:tab w:val="left" w:pos="284"/>
        <w:tab w:val="left" w:pos="567"/>
        <w:tab w:val="left" w:pos="851"/>
      </w:tabs>
      <w:spacing w:before="20" w:after="20" w:line="200" w:lineRule="exact"/>
    </w:pPr>
    <w:rPr>
      <w:rFonts w:ascii="HelveticaNeueLT Std Lt" w:eastAsia="SimSun" w:hAnsi="HelveticaNeueLT Std Lt"/>
      <w:color w:val="6D6F71"/>
      <w:sz w:val="17"/>
      <w:szCs w:val="17"/>
      <w:lang w:val="en-US" w:eastAsia="zh-CN"/>
    </w:rPr>
  </w:style>
  <w:style w:type="paragraph" w:styleId="BodyTextIndent">
    <w:name w:val="Body Text Indent"/>
    <w:basedOn w:val="Normal"/>
    <w:semiHidden/>
    <w:rsid w:val="0087052E"/>
    <w:pPr>
      <w:spacing w:line="220" w:lineRule="exact"/>
      <w:ind w:firstLine="227"/>
    </w:pPr>
    <w:rPr>
      <w:rFonts w:ascii="Helvetica 45 Light" w:hAnsi="Helvetica 45 Light"/>
    </w:rPr>
  </w:style>
  <w:style w:type="paragraph" w:customStyle="1" w:styleId="Bodytext">
    <w:name w:val="Bodytext"/>
    <w:basedOn w:val="Normal"/>
    <w:semiHidden/>
    <w:rsid w:val="0087052E"/>
    <w:pPr>
      <w:spacing w:line="210" w:lineRule="exact"/>
    </w:pPr>
    <w:rPr>
      <w:rFonts w:ascii="HelveticaNeueLT Std" w:eastAsia="Times New Roman" w:hAnsi="HelveticaNeueLT Std"/>
      <w:color w:val="646468"/>
      <w:spacing w:val="-1"/>
      <w:sz w:val="18"/>
    </w:rPr>
  </w:style>
  <w:style w:type="paragraph" w:customStyle="1" w:styleId="Bodytextindent0">
    <w:name w:val="Bodytext + indent"/>
    <w:basedOn w:val="Bodytext"/>
    <w:semiHidden/>
    <w:rsid w:val="0087052E"/>
    <w:pPr>
      <w:spacing w:line="206" w:lineRule="exact"/>
      <w:ind w:firstLine="340"/>
    </w:pPr>
    <w:rPr>
      <w:rFonts w:ascii="HelveticaNeueLT Std Lt" w:hAnsi="HelveticaNeueLT Std Lt"/>
      <w:color w:val="auto"/>
      <w:lang w:eastAsia="en-GB"/>
    </w:rPr>
  </w:style>
  <w:style w:type="paragraph" w:customStyle="1" w:styleId="Bodytextspace">
    <w:name w:val="Bodytext + space"/>
    <w:basedOn w:val="Normal"/>
    <w:semiHidden/>
    <w:rsid w:val="0087052E"/>
    <w:pPr>
      <w:spacing w:after="105" w:line="210" w:lineRule="exact"/>
    </w:pPr>
    <w:rPr>
      <w:rFonts w:ascii="HelveticaNeueLT Std Lt" w:eastAsia="Times New Roman" w:hAnsi="HelveticaNeueLT Std Lt"/>
      <w:sz w:val="18"/>
      <w:lang w:eastAsia="en-GB"/>
    </w:rPr>
  </w:style>
  <w:style w:type="paragraph" w:customStyle="1" w:styleId="Bodytextaftertables">
    <w:name w:val="Bodytext after tables"/>
    <w:basedOn w:val="Normal"/>
    <w:semiHidden/>
    <w:rsid w:val="0087052E"/>
    <w:pPr>
      <w:spacing w:before="110" w:after="110" w:line="220" w:lineRule="exact"/>
    </w:pPr>
    <w:rPr>
      <w:rFonts w:ascii="HelveticaNeueLT Std Lt" w:eastAsia="Times New Roman" w:hAnsi="HelveticaNeueLT Std Lt"/>
      <w:color w:val="6D6F71"/>
      <w:sz w:val="18"/>
      <w:lang w:eastAsia="en-GB"/>
    </w:rPr>
  </w:style>
  <w:style w:type="paragraph" w:customStyle="1" w:styleId="Boldcolumnheads">
    <w:name w:val="Bold columnheads"/>
    <w:basedOn w:val="Columnheads"/>
    <w:semiHidden/>
    <w:rsid w:val="0087052E"/>
    <w:rPr>
      <w:rFonts w:ascii="HelveticaNeueLT Std" w:hAnsi="HelveticaNeueLT Std"/>
      <w:b/>
      <w:color w:val="00A79D"/>
      <w:szCs w:val="12"/>
    </w:rPr>
  </w:style>
  <w:style w:type="paragraph" w:customStyle="1" w:styleId="Boldtabletext">
    <w:name w:val="Bold tabletext"/>
    <w:basedOn w:val="Tabletext"/>
    <w:semiHidden/>
    <w:rsid w:val="0087052E"/>
    <w:rPr>
      <w:rFonts w:ascii="HelveticaNeueLT Std" w:hAnsi="HelveticaNeueLT Std"/>
      <w:b/>
      <w:color w:val="00A79D"/>
    </w:rPr>
  </w:style>
  <w:style w:type="paragraph" w:customStyle="1" w:styleId="Bullets">
    <w:name w:val="Bullets"/>
    <w:basedOn w:val="Normal"/>
    <w:semiHidden/>
    <w:rsid w:val="0040448A"/>
    <w:pPr>
      <w:tabs>
        <w:tab w:val="left" w:pos="284"/>
      </w:tabs>
      <w:spacing w:line="220" w:lineRule="exact"/>
    </w:pPr>
    <w:rPr>
      <w:rFonts w:ascii="HelveticaNeueLT Std Lt" w:eastAsia="Times New Roman" w:hAnsi="HelveticaNeueLT Std Lt"/>
      <w:color w:val="646468"/>
      <w:sz w:val="18"/>
      <w:lang w:eastAsia="en-GB"/>
    </w:rPr>
  </w:style>
  <w:style w:type="paragraph" w:customStyle="1" w:styleId="Figuresbold">
    <w:name w:val="Figures bold"/>
    <w:basedOn w:val="Figures"/>
    <w:semiHidden/>
    <w:rsid w:val="0087052E"/>
    <w:rPr>
      <w:rFonts w:ascii="HelveticaNeueLT Std" w:eastAsia="SimSun" w:hAnsi="HelveticaNeueLT Std"/>
      <w:b/>
      <w:color w:val="00A79D"/>
    </w:rPr>
  </w:style>
  <w:style w:type="paragraph" w:customStyle="1" w:styleId="MainDocumenttitle">
    <w:name w:val="Main Document title"/>
    <w:rsid w:val="00DD78E7"/>
    <w:pPr>
      <w:spacing w:after="240" w:line="760" w:lineRule="exact"/>
    </w:pPr>
    <w:rPr>
      <w:rFonts w:ascii="Arial" w:hAnsi="Arial" w:cs="Arial"/>
      <w:color w:val="BF2296"/>
      <w:sz w:val="70"/>
      <w:szCs w:val="70"/>
      <w:lang w:eastAsia="en-US"/>
    </w:rPr>
  </w:style>
  <w:style w:type="paragraph" w:customStyle="1" w:styleId="Lista">
    <w:name w:val="List (a)"/>
    <w:basedOn w:val="aList"/>
    <w:semiHidden/>
    <w:rsid w:val="0087052E"/>
  </w:style>
  <w:style w:type="paragraph" w:customStyle="1" w:styleId="Listi">
    <w:name w:val="List (i)"/>
    <w:basedOn w:val="Footnotes"/>
    <w:semiHidden/>
    <w:rsid w:val="0087052E"/>
    <w:pPr>
      <w:numPr>
        <w:numId w:val="6"/>
      </w:numPr>
    </w:pPr>
    <w:rPr>
      <w:rFonts w:eastAsia="SimSun"/>
      <w:color w:val="646468"/>
      <w:sz w:val="14"/>
      <w:lang w:val="en-US" w:eastAsia="zh-CN"/>
    </w:rPr>
  </w:style>
  <w:style w:type="paragraph" w:customStyle="1" w:styleId="Name">
    <w:name w:val="Name"/>
    <w:basedOn w:val="Normal"/>
    <w:semiHidden/>
    <w:rsid w:val="0087052E"/>
    <w:pPr>
      <w:spacing w:line="210" w:lineRule="exact"/>
    </w:pPr>
    <w:rPr>
      <w:rFonts w:ascii="HelveticaNeueLT Std Med" w:eastAsia="Times New Roman" w:hAnsi="HelveticaNeueLT Std Med"/>
      <w:color w:val="808080"/>
      <w:sz w:val="18"/>
      <w:lang w:eastAsia="en-GB"/>
    </w:rPr>
  </w:style>
  <w:style w:type="paragraph" w:customStyle="1" w:styleId="NewBodycopy">
    <w:name w:val="New Body copy"/>
    <w:basedOn w:val="Normal"/>
    <w:semiHidden/>
    <w:rsid w:val="0087052E"/>
    <w:pPr>
      <w:tabs>
        <w:tab w:val="left" w:pos="284"/>
      </w:tabs>
      <w:spacing w:after="110" w:line="220" w:lineRule="exact"/>
    </w:pPr>
    <w:rPr>
      <w:rFonts w:ascii="HelveticaNeueLT Std Lt" w:eastAsia="Times New Roman" w:hAnsi="HelveticaNeueLT Std Lt"/>
      <w:color w:val="646468"/>
      <w:sz w:val="18"/>
      <w:szCs w:val="18"/>
      <w:lang w:eastAsia="en-GB"/>
    </w:rPr>
  </w:style>
  <w:style w:type="paragraph" w:customStyle="1" w:styleId="NOTE">
    <w:name w:val="NOTE"/>
    <w:basedOn w:val="Normal"/>
    <w:semiHidden/>
    <w:rsid w:val="0087052E"/>
    <w:pPr>
      <w:spacing w:after="220" w:line="140" w:lineRule="exact"/>
    </w:pPr>
    <w:rPr>
      <w:rFonts w:ascii="HelveticaNeueLT Std" w:eastAsia="Times New Roman" w:hAnsi="HelveticaNeueLT Std"/>
      <w:color w:val="9A9A9C"/>
      <w:sz w:val="12"/>
    </w:rPr>
  </w:style>
  <w:style w:type="paragraph" w:customStyle="1" w:styleId="SECTIONHEADING">
    <w:name w:val="SECTION HEADING"/>
    <w:semiHidden/>
    <w:rsid w:val="0087052E"/>
    <w:pPr>
      <w:pBdr>
        <w:bottom w:val="single" w:sz="4" w:space="5" w:color="003480"/>
      </w:pBdr>
      <w:spacing w:before="100" w:after="300" w:line="300" w:lineRule="exact"/>
      <w:ind w:left="1122" w:hanging="357"/>
    </w:pPr>
    <w:rPr>
      <w:rFonts w:ascii="HelveticaNeueLT Std" w:hAnsi="HelveticaNeueLT Std"/>
      <w:b/>
      <w:noProof/>
      <w:color w:val="000080"/>
      <w:sz w:val="28"/>
      <w:lang w:val="en-US" w:eastAsia="en-US"/>
    </w:rPr>
  </w:style>
  <w:style w:type="paragraph" w:customStyle="1" w:styleId="StyleHeading3DarkBlue">
    <w:name w:val="Style Heading 3 + Dark Blue"/>
    <w:basedOn w:val="Heading3"/>
    <w:semiHidden/>
    <w:rsid w:val="0087052E"/>
    <w:rPr>
      <w:bCs/>
      <w:color w:val="000080"/>
    </w:rPr>
  </w:style>
  <w:style w:type="paragraph" w:customStyle="1" w:styleId="SUBSUBHEAD">
    <w:name w:val="SUBSUBHEAD"/>
    <w:next w:val="Normal"/>
    <w:semiHidden/>
    <w:rsid w:val="0087052E"/>
    <w:pPr>
      <w:spacing w:after="295" w:line="300" w:lineRule="exact"/>
      <w:ind w:left="1122" w:hanging="357"/>
    </w:pPr>
    <w:rPr>
      <w:rFonts w:ascii="HelveticaNeueLT Std" w:eastAsia="Times New Roman" w:hAnsi="HelveticaNeueLT Std"/>
      <w:b/>
      <w:noProof/>
      <w:color w:val="6D6F71"/>
      <w:sz w:val="18"/>
      <w:szCs w:val="18"/>
      <w:lang w:val="en-US" w:eastAsia="en-US"/>
    </w:rPr>
  </w:style>
  <w:style w:type="paragraph" w:customStyle="1" w:styleId="aList">
    <w:name w:val="a) List"/>
    <w:basedOn w:val="Normal"/>
    <w:semiHidden/>
    <w:rsid w:val="0087052E"/>
    <w:pPr>
      <w:tabs>
        <w:tab w:val="num" w:pos="680"/>
      </w:tabs>
      <w:spacing w:line="210" w:lineRule="exact"/>
      <w:ind w:left="680" w:hanging="340"/>
    </w:pPr>
    <w:rPr>
      <w:rFonts w:ascii="HelveticaNeueLT Std Lt" w:eastAsia="SimSun" w:hAnsi="HelveticaNeueLT Std Lt"/>
      <w:sz w:val="18"/>
      <w:lang w:val="en-US" w:eastAsia="zh-CN"/>
    </w:rPr>
  </w:style>
  <w:style w:type="paragraph" w:customStyle="1" w:styleId="Financialheading">
    <w:name w:val="Financial heading"/>
    <w:basedOn w:val="Normal"/>
    <w:semiHidden/>
    <w:rsid w:val="0087052E"/>
    <w:pPr>
      <w:spacing w:line="360" w:lineRule="exact"/>
    </w:pPr>
    <w:rPr>
      <w:rFonts w:ascii="HelveticaNeueLT Std Lt" w:hAnsi="HelveticaNeueLT Std Lt"/>
      <w:color w:val="00A79D"/>
      <w:sz w:val="34"/>
      <w:szCs w:val="34"/>
      <w:lang w:eastAsia="en-GB"/>
    </w:rPr>
  </w:style>
  <w:style w:type="character" w:customStyle="1" w:styleId="BODYBLUE">
    <w:name w:val="BODY BLUE"/>
    <w:semiHidden/>
    <w:rsid w:val="0087052E"/>
    <w:rPr>
      <w:rFonts w:ascii="HelveticaNeueLT Std" w:hAnsi="HelveticaNeueLT Std"/>
      <w:color w:val="003480"/>
      <w:sz w:val="18"/>
    </w:rPr>
  </w:style>
  <w:style w:type="paragraph" w:customStyle="1" w:styleId="BODYCOPYBOLD">
    <w:name w:val="BODY COPY BOLD"/>
    <w:basedOn w:val="BODYCOPY"/>
    <w:semiHidden/>
    <w:rsid w:val="0087052E"/>
    <w:rPr>
      <w:b/>
    </w:rPr>
  </w:style>
  <w:style w:type="paragraph" w:customStyle="1" w:styleId="StyleHeading1Before1ptAfter1pt">
    <w:name w:val="Style Heading 1 + Before:  1 pt After:  1 pt"/>
    <w:basedOn w:val="Heading1"/>
    <w:semiHidden/>
    <w:rsid w:val="0087052E"/>
    <w:pPr>
      <w:spacing w:before="20" w:after="20"/>
    </w:pPr>
    <w:rPr>
      <w:b w:val="0"/>
    </w:rPr>
  </w:style>
  <w:style w:type="paragraph" w:customStyle="1" w:styleId="Mainbodytext">
    <w:name w:val="Main body text"/>
    <w:basedOn w:val="Normal"/>
    <w:semiHidden/>
    <w:rsid w:val="0087052E"/>
    <w:pPr>
      <w:tabs>
        <w:tab w:val="left" w:pos="284"/>
      </w:tabs>
      <w:spacing w:after="220" w:line="220" w:lineRule="exact"/>
    </w:pPr>
    <w:rPr>
      <w:rFonts w:ascii="HelveticaNeueLT Std Lt" w:hAnsi="HelveticaNeueLT Std Lt"/>
      <w:noProof/>
      <w:color w:val="646468"/>
      <w:sz w:val="18"/>
    </w:rPr>
  </w:style>
  <w:style w:type="paragraph" w:customStyle="1" w:styleId="Notestext">
    <w:name w:val="Notes text"/>
    <w:basedOn w:val="Mainbodytext"/>
    <w:semiHidden/>
    <w:rsid w:val="0087052E"/>
    <w:rPr>
      <w:i/>
    </w:rPr>
  </w:style>
  <w:style w:type="paragraph" w:customStyle="1" w:styleId="Noteswithspace">
    <w:name w:val="Notes with space"/>
    <w:basedOn w:val="Notestext"/>
    <w:semiHidden/>
    <w:rsid w:val="0087052E"/>
    <w:rPr>
      <w:i w:val="0"/>
    </w:rPr>
  </w:style>
  <w:style w:type="paragraph" w:customStyle="1" w:styleId="Numberedtext">
    <w:name w:val="Numbered text"/>
    <w:basedOn w:val="Mainbodytext"/>
    <w:semiHidden/>
    <w:rsid w:val="0087052E"/>
    <w:pPr>
      <w:ind w:left="284" w:hanging="284"/>
    </w:pPr>
  </w:style>
  <w:style w:type="paragraph" w:customStyle="1" w:styleId="Numberedtexthalfspace">
    <w:name w:val="Numbered text half space"/>
    <w:basedOn w:val="Numberedtext"/>
    <w:semiHidden/>
    <w:rsid w:val="0087052E"/>
    <w:pPr>
      <w:spacing w:after="100"/>
    </w:pPr>
  </w:style>
  <w:style w:type="paragraph" w:customStyle="1" w:styleId="secondlevelnumbered">
    <w:name w:val="second level numbered"/>
    <w:basedOn w:val="Numberedtext"/>
    <w:semiHidden/>
    <w:rsid w:val="0087052E"/>
    <w:pPr>
      <w:tabs>
        <w:tab w:val="left" w:pos="567"/>
      </w:tabs>
      <w:spacing w:after="120"/>
      <w:ind w:left="567" w:hanging="567"/>
    </w:pPr>
  </w:style>
  <w:style w:type="paragraph" w:customStyle="1" w:styleId="StyleMainbodytextLatinHelveticaNeueLTStdMed">
    <w:name w:val="Style Main body text + (Latin) HelveticaNeueLT Std Med"/>
    <w:basedOn w:val="Mainbodytext"/>
    <w:semiHidden/>
    <w:rsid w:val="0087052E"/>
    <w:pPr>
      <w:spacing w:line="240" w:lineRule="auto"/>
    </w:pPr>
  </w:style>
  <w:style w:type="character" w:customStyle="1" w:styleId="BodytextaftertablesChar">
    <w:name w:val="Bodytext after tables Char"/>
    <w:basedOn w:val="BodytextChar"/>
    <w:semiHidden/>
    <w:rsid w:val="0087052E"/>
    <w:rPr>
      <w:rFonts w:ascii="HelveticaNeueLT Std Lt" w:hAnsi="HelveticaNeueLT Std Lt"/>
      <w:noProof w:val="0"/>
      <w:sz w:val="18"/>
      <w:szCs w:val="18"/>
      <w:lang w:val="en-GB" w:eastAsia="en-US" w:bidi="ar-SA"/>
    </w:rPr>
  </w:style>
  <w:style w:type="character" w:customStyle="1" w:styleId="BodytextChar">
    <w:name w:val="Bodytext Char"/>
    <w:basedOn w:val="DefaultParagraphFont"/>
    <w:semiHidden/>
    <w:rsid w:val="0087052E"/>
    <w:rPr>
      <w:rFonts w:ascii="HelveticaNeueLT Std Lt" w:hAnsi="HelveticaNeueLT Std Lt"/>
      <w:noProof w:val="0"/>
      <w:sz w:val="18"/>
      <w:szCs w:val="18"/>
      <w:lang w:val="en-GB" w:eastAsia="en-US" w:bidi="ar-SA"/>
    </w:rPr>
  </w:style>
  <w:style w:type="paragraph" w:customStyle="1" w:styleId="Boldcolumnheadleft">
    <w:name w:val="Bold columnhead left"/>
    <w:basedOn w:val="Boldcolumnheads"/>
    <w:semiHidden/>
    <w:rsid w:val="0087052E"/>
    <w:pPr>
      <w:jc w:val="left"/>
    </w:pPr>
  </w:style>
  <w:style w:type="paragraph" w:customStyle="1" w:styleId="Figures0">
    <w:name w:val="Figures ()"/>
    <w:basedOn w:val="Figures"/>
    <w:semiHidden/>
    <w:rsid w:val="0087052E"/>
    <w:pPr>
      <w:ind w:right="34"/>
    </w:pPr>
  </w:style>
  <w:style w:type="paragraph" w:customStyle="1" w:styleId="Figuresbold0">
    <w:name w:val="Figures bold ()"/>
    <w:basedOn w:val="Normal"/>
    <w:semiHidden/>
    <w:rsid w:val="0087052E"/>
    <w:pPr>
      <w:tabs>
        <w:tab w:val="left" w:pos="284"/>
      </w:tabs>
      <w:spacing w:before="20" w:after="20" w:line="200" w:lineRule="exact"/>
      <w:ind w:right="40"/>
      <w:jc w:val="right"/>
    </w:pPr>
    <w:rPr>
      <w:rFonts w:ascii="HelveticaNeueLT Std" w:hAnsi="HelveticaNeueLT Std"/>
      <w:b/>
      <w:color w:val="00A79D"/>
      <w:sz w:val="17"/>
      <w:szCs w:val="17"/>
      <w:lang w:eastAsia="en-GB"/>
    </w:rPr>
  </w:style>
  <w:style w:type="paragraph" w:styleId="Header">
    <w:name w:val="header"/>
    <w:basedOn w:val="Normal"/>
    <w:link w:val="HeaderChar"/>
    <w:semiHidden/>
    <w:rsid w:val="0087052E"/>
    <w:pPr>
      <w:tabs>
        <w:tab w:val="center" w:pos="4320"/>
        <w:tab w:val="right" w:pos="8640"/>
      </w:tabs>
      <w:spacing w:line="400" w:lineRule="exact"/>
      <w:ind w:left="1871"/>
    </w:pPr>
    <w:rPr>
      <w:rFonts w:ascii="HelveticaNeueLT Std" w:hAnsi="HelveticaNeueLT Std"/>
      <w:b/>
      <w:color w:val="000080"/>
      <w:sz w:val="36"/>
    </w:rPr>
  </w:style>
  <w:style w:type="paragraph" w:customStyle="1" w:styleId="Subheadtomain">
    <w:name w:val="Sub head to main"/>
    <w:rsid w:val="00002A19"/>
    <w:pPr>
      <w:spacing w:after="295" w:line="460" w:lineRule="exact"/>
    </w:pPr>
    <w:rPr>
      <w:rFonts w:ascii="Arial" w:hAnsi="Arial" w:cs="Arial"/>
      <w:color w:val="616365"/>
      <w:sz w:val="36"/>
      <w:szCs w:val="36"/>
      <w:lang w:eastAsia="en-US"/>
    </w:rPr>
  </w:style>
  <w:style w:type="paragraph" w:customStyle="1" w:styleId="Heading5nospacebefore">
    <w:name w:val="Heading 5 no space before"/>
    <w:basedOn w:val="Heading5"/>
    <w:semiHidden/>
    <w:rsid w:val="0087052E"/>
    <w:pPr>
      <w:tabs>
        <w:tab w:val="left" w:pos="284"/>
        <w:tab w:val="left" w:pos="425"/>
      </w:tabs>
      <w:spacing w:line="220" w:lineRule="exact"/>
      <w:ind w:left="227" w:hanging="227"/>
    </w:pPr>
    <w:rPr>
      <w:rFonts w:ascii="Clarendon" w:eastAsia="Times New Roman" w:hAnsi="Clarendon"/>
      <w:b/>
      <w:caps/>
      <w:color w:val="00A79D"/>
      <w:szCs w:val="22"/>
      <w:lang w:eastAsia="en-GB"/>
    </w:rPr>
  </w:style>
  <w:style w:type="character" w:customStyle="1" w:styleId="Heading6Char">
    <w:name w:val="Heading 6 Char"/>
    <w:basedOn w:val="DefaultParagraphFont"/>
    <w:semiHidden/>
    <w:rsid w:val="0087052E"/>
    <w:rPr>
      <w:rFonts w:ascii="HelveticaNeueLT Std Med" w:hAnsi="HelveticaNeueLT Std Med"/>
      <w:bCs/>
      <w:noProof w:val="0"/>
      <w:color w:val="000080"/>
      <w:lang w:val="en-GB" w:eastAsia="en-US" w:bidi="ar-SA"/>
    </w:rPr>
  </w:style>
  <w:style w:type="paragraph" w:styleId="ListBullet">
    <w:name w:val="List Bullet"/>
    <w:basedOn w:val="Normal"/>
    <w:autoRedefine/>
    <w:semiHidden/>
    <w:rsid w:val="0087052E"/>
    <w:pPr>
      <w:numPr>
        <w:numId w:val="7"/>
      </w:numPr>
    </w:pPr>
  </w:style>
  <w:style w:type="paragraph" w:customStyle="1" w:styleId="Notesrule">
    <w:name w:val="Notes rule"/>
    <w:basedOn w:val="Normal"/>
    <w:semiHidden/>
    <w:rsid w:val="0087052E"/>
    <w:pPr>
      <w:pBdr>
        <w:bottom w:val="single" w:sz="2" w:space="1" w:color="00A79D"/>
      </w:pBdr>
      <w:spacing w:after="40" w:line="20" w:lineRule="exact"/>
      <w:ind w:left="14"/>
    </w:pPr>
    <w:rPr>
      <w:rFonts w:ascii="HelveticaNeueLT Std Lt" w:eastAsia="Times New Roman" w:hAnsi="HelveticaNeueLT Std Lt"/>
      <w:sz w:val="18"/>
      <w:lang w:eastAsia="en-GB"/>
    </w:rPr>
  </w:style>
  <w:style w:type="paragraph" w:customStyle="1" w:styleId="Style6ptDarkBlueLinespacingExactly7pt">
    <w:name w:val="Style 6 pt Dark Blue Line spacing:  Exactly 7 pt"/>
    <w:basedOn w:val="Normal"/>
    <w:semiHidden/>
    <w:rsid w:val="0087052E"/>
    <w:pPr>
      <w:spacing w:line="140" w:lineRule="exact"/>
    </w:pPr>
    <w:rPr>
      <w:rFonts w:ascii="HelveticaNeueLT Std" w:eastAsia="Times New Roman" w:hAnsi="HelveticaNeueLT Std"/>
      <w:color w:val="000080"/>
      <w:sz w:val="12"/>
    </w:rPr>
  </w:style>
  <w:style w:type="paragraph" w:customStyle="1" w:styleId="StyleHeading36ptDarkBlueLinespacingExactly7pt">
    <w:name w:val="Style Heading 3 + 6 pt Dark Blue Line spacing:  Exactly 7 pt"/>
    <w:basedOn w:val="Heading3"/>
    <w:semiHidden/>
    <w:rsid w:val="0087052E"/>
    <w:pPr>
      <w:spacing w:line="140" w:lineRule="exact"/>
    </w:pPr>
    <w:rPr>
      <w:b/>
      <w:color w:val="000080"/>
      <w:sz w:val="12"/>
    </w:rPr>
  </w:style>
  <w:style w:type="paragraph" w:customStyle="1" w:styleId="StyleHeading6Left0cmFirstline0cm">
    <w:name w:val="Style Heading 6 + Left:  0 cm First line:  0 cm"/>
    <w:basedOn w:val="Heading6"/>
    <w:semiHidden/>
    <w:rsid w:val="0087052E"/>
    <w:pPr>
      <w:tabs>
        <w:tab w:val="left" w:pos="227"/>
        <w:tab w:val="left" w:pos="340"/>
      </w:tabs>
      <w:spacing w:line="210" w:lineRule="exact"/>
    </w:pPr>
    <w:rPr>
      <w:rFonts w:ascii="Clarendon" w:eastAsia="Times New Roman" w:hAnsi="Clarendon"/>
      <w:b/>
      <w:caps/>
      <w:color w:val="00A79D"/>
      <w:sz w:val="18"/>
      <w:szCs w:val="18"/>
      <w:lang w:eastAsia="en-GB"/>
    </w:rPr>
  </w:style>
  <w:style w:type="paragraph" w:customStyle="1" w:styleId="Subheadingspacebefore">
    <w:name w:val="Sub heading space before"/>
    <w:basedOn w:val="Heading1"/>
    <w:semiHidden/>
    <w:rsid w:val="0087052E"/>
    <w:pPr>
      <w:spacing w:before="205"/>
    </w:pPr>
  </w:style>
  <w:style w:type="character" w:styleId="PageNumber">
    <w:name w:val="page number"/>
    <w:basedOn w:val="DefaultParagraphFont"/>
    <w:rsid w:val="00EB7E34"/>
    <w:rPr>
      <w:rFonts w:ascii="HelveticaNeueLT Std" w:hAnsi="HelveticaNeueLT Std"/>
      <w:b/>
      <w:color w:val="BF2296"/>
      <w:sz w:val="22"/>
    </w:rPr>
  </w:style>
  <w:style w:type="paragraph" w:customStyle="1" w:styleId="Subhead0">
    <w:name w:val="Subhead"/>
    <w:basedOn w:val="Normal"/>
    <w:semiHidden/>
    <w:rsid w:val="0087052E"/>
    <w:pPr>
      <w:spacing w:line="220" w:lineRule="exact"/>
    </w:pPr>
    <w:rPr>
      <w:rFonts w:ascii="HelveticaNeueLT Std Lt" w:hAnsi="HelveticaNeueLT Std Lt"/>
      <w:b/>
      <w:color w:val="000080"/>
      <w:sz w:val="18"/>
    </w:rPr>
  </w:style>
  <w:style w:type="paragraph" w:customStyle="1" w:styleId="Verticalline">
    <w:name w:val="Vertical line"/>
    <w:basedOn w:val="Normal"/>
    <w:semiHidden/>
    <w:rsid w:val="0087052E"/>
    <w:pPr>
      <w:tabs>
        <w:tab w:val="right" w:pos="2438"/>
      </w:tabs>
      <w:autoSpaceDE w:val="0"/>
      <w:autoSpaceDN w:val="0"/>
      <w:adjustRightInd w:val="0"/>
      <w:spacing w:line="220" w:lineRule="exact"/>
    </w:pPr>
    <w:rPr>
      <w:rFonts w:ascii="HelveticaNeueLT Std Lt" w:hAnsi="HelveticaNeueLT Std Lt" w:cs="HelveticaNeueLT Std Lt"/>
      <w:color w:val="86A10B"/>
      <w:sz w:val="18"/>
      <w:szCs w:val="18"/>
      <w:lang w:val="en-US"/>
    </w:rPr>
  </w:style>
  <w:style w:type="paragraph" w:customStyle="1" w:styleId="boldtabletext0">
    <w:name w:val="bold table text"/>
    <w:basedOn w:val="Tabletext"/>
    <w:semiHidden/>
    <w:rsid w:val="0087052E"/>
    <w:rPr>
      <w:b/>
      <w:color w:val="000080"/>
    </w:rPr>
  </w:style>
  <w:style w:type="paragraph" w:customStyle="1" w:styleId="FOOTNOTE">
    <w:name w:val="FOOTNOTE"/>
    <w:semiHidden/>
    <w:rsid w:val="0087052E"/>
    <w:pPr>
      <w:spacing w:before="105" w:after="295" w:line="140" w:lineRule="exact"/>
      <w:ind w:left="1122" w:hanging="357"/>
    </w:pPr>
    <w:rPr>
      <w:rFonts w:ascii="HelveticaNeueLT Std Lt" w:hAnsi="HelveticaNeueLT Std Lt"/>
      <w:noProof/>
      <w:color w:val="646468"/>
      <w:sz w:val="12"/>
      <w:lang w:val="en-US" w:eastAsia="en-US"/>
    </w:rPr>
  </w:style>
  <w:style w:type="paragraph" w:customStyle="1" w:styleId="OverviewBody">
    <w:name w:val="Overview Body"/>
    <w:basedOn w:val="Normal"/>
    <w:semiHidden/>
    <w:rsid w:val="0087052E"/>
    <w:pPr>
      <w:tabs>
        <w:tab w:val="left" w:pos="284"/>
        <w:tab w:val="num" w:pos="360"/>
      </w:tabs>
      <w:spacing w:line="320" w:lineRule="exact"/>
    </w:pPr>
    <w:rPr>
      <w:rFonts w:ascii="HelveticaNeueLT Std Lt" w:hAnsi="HelveticaNeueLT Std Lt"/>
      <w:color w:val="646468"/>
      <w:sz w:val="28"/>
    </w:rPr>
  </w:style>
  <w:style w:type="character" w:customStyle="1" w:styleId="OverviewBodyItalic">
    <w:name w:val="Overview Body Italic"/>
    <w:basedOn w:val="DefaultParagraphFont"/>
    <w:semiHidden/>
    <w:rsid w:val="0087052E"/>
    <w:rPr>
      <w:rFonts w:ascii="HelveticaNeueLT Std Lt" w:hAnsi="HelveticaNeueLT Std Lt"/>
      <w:i/>
      <w:color w:val="646468"/>
      <w:sz w:val="28"/>
    </w:rPr>
  </w:style>
  <w:style w:type="paragraph" w:customStyle="1" w:styleId="OverviewBoldBlue">
    <w:name w:val="Overview Bold Blue"/>
    <w:semiHidden/>
    <w:rsid w:val="0087052E"/>
    <w:pPr>
      <w:spacing w:after="295" w:line="320" w:lineRule="exact"/>
      <w:ind w:left="1122" w:hanging="357"/>
    </w:pPr>
    <w:rPr>
      <w:rFonts w:ascii="HelveticaNeueLT Std" w:hAnsi="HelveticaNeueLT Std"/>
      <w:b/>
      <w:noProof/>
      <w:color w:val="000080"/>
      <w:sz w:val="28"/>
      <w:lang w:val="en-US" w:eastAsia="en-US"/>
    </w:rPr>
  </w:style>
  <w:style w:type="paragraph" w:customStyle="1" w:styleId="HSBCcontentsheading">
    <w:name w:val="HSBC contents heading"/>
    <w:basedOn w:val="Normal"/>
    <w:next w:val="Normal"/>
    <w:semiHidden/>
    <w:rsid w:val="0087052E"/>
    <w:pPr>
      <w:spacing w:line="220" w:lineRule="exact"/>
    </w:pPr>
    <w:rPr>
      <w:rFonts w:eastAsia="Times New Roman"/>
      <w:b/>
      <w:color w:val="CF1E21"/>
      <w:sz w:val="18"/>
      <w:szCs w:val="24"/>
      <w:lang w:val="en-US"/>
    </w:rPr>
  </w:style>
  <w:style w:type="paragraph" w:customStyle="1" w:styleId="HSBCcontentscolumnheading">
    <w:name w:val="HSBC contents column heading"/>
    <w:basedOn w:val="Normal"/>
    <w:next w:val="Normal"/>
    <w:semiHidden/>
    <w:rsid w:val="0087052E"/>
    <w:pPr>
      <w:spacing w:line="220" w:lineRule="exact"/>
    </w:pPr>
    <w:rPr>
      <w:rFonts w:eastAsia="MS Mincho"/>
      <w:b/>
      <w:color w:val="000000"/>
      <w:sz w:val="16"/>
      <w:szCs w:val="24"/>
      <w:lang w:val="en-US"/>
    </w:rPr>
  </w:style>
  <w:style w:type="table" w:customStyle="1" w:styleId="HSBCContentstable">
    <w:name w:val="HSBC Contents table"/>
    <w:basedOn w:val="TableNormal"/>
    <w:semiHidden/>
    <w:rsid w:val="0087052E"/>
    <w:rPr>
      <w:rFonts w:ascii="Arial" w:eastAsia="Times New Roman" w:hAnsi="Arial"/>
      <w:color w:val="000000"/>
      <w:sz w:val="18"/>
    </w:rPr>
    <w:tblPr>
      <w:tblStyleRowBandSize w:val="1"/>
      <w:tblCellMar>
        <w:top w:w="28" w:type="dxa"/>
        <w:left w:w="0" w:type="dxa"/>
        <w:bottom w:w="28" w:type="dxa"/>
        <w:right w:w="0" w:type="dxa"/>
      </w:tblCellMar>
    </w:tblPr>
    <w:tcPr>
      <w:shd w:val="clear" w:color="auto" w:fill="auto"/>
    </w:tcPr>
    <w:tblStylePr w:type="firstRow">
      <w:rPr>
        <w:rFonts w:ascii="Arial" w:hAnsi="Arial"/>
        <w:b/>
        <w:color w:val="auto"/>
        <w:sz w:val="16"/>
      </w:rPr>
    </w:tblStylePr>
    <w:tblStylePr w:type="band1Horz">
      <w:rPr>
        <w:rFonts w:ascii="New York" w:hAnsi="New York"/>
        <w:sz w:val="20"/>
      </w:rPr>
    </w:tblStylePr>
    <w:tblStylePr w:type="band2Horz">
      <w:rPr>
        <w:rFonts w:ascii="New York" w:hAnsi="New York"/>
        <w:sz w:val="20"/>
      </w:rPr>
    </w:tblStylePr>
  </w:style>
  <w:style w:type="character" w:customStyle="1" w:styleId="Style1">
    <w:name w:val="Style1"/>
    <w:basedOn w:val="DefaultParagraphFont"/>
    <w:semiHidden/>
    <w:rsid w:val="0087052E"/>
    <w:rPr>
      <w:rFonts w:ascii="Arial" w:hAnsi="Arial"/>
      <w:b/>
      <w:i/>
      <w:color w:val="999999"/>
      <w:sz w:val="20"/>
      <w:szCs w:val="20"/>
    </w:rPr>
  </w:style>
  <w:style w:type="character" w:customStyle="1" w:styleId="HSBCboldpagenumber">
    <w:name w:val="HSBC bold page number"/>
    <w:semiHidden/>
    <w:rsid w:val="0087052E"/>
    <w:rPr>
      <w:rFonts w:ascii="Arial" w:hAnsi="Arial"/>
      <w:b/>
      <w:color w:val="999999"/>
      <w:sz w:val="20"/>
      <w:szCs w:val="20"/>
    </w:rPr>
  </w:style>
  <w:style w:type="table" w:styleId="TableGrid">
    <w:name w:val="Table Grid"/>
    <w:basedOn w:val="TableNormal"/>
    <w:semiHidden/>
    <w:rsid w:val="0087052E"/>
    <w:rPr>
      <w:rFonts w:ascii="Arial" w:eastAsia="Times New Roman" w:hAnsi="Arial"/>
      <w:color w:val="000000"/>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113" w:type="dxa"/>
        <w:bottom w:w="28" w:type="dxa"/>
        <w:right w:w="113" w:type="dxa"/>
      </w:tblCellMar>
    </w:tblPr>
    <w:tcPr>
      <w:shd w:val="clear" w:color="auto" w:fill="auto"/>
    </w:tcPr>
    <w:tblStylePr w:type="firstRow">
      <w:pPr>
        <w:jc w:val="left"/>
      </w:pPr>
      <w:rPr>
        <w:rFonts w:ascii="Arial" w:hAnsi="Arial"/>
        <w:b/>
        <w:color w:val="FFFFFF"/>
        <w:sz w:val="20"/>
      </w:rPr>
      <w:tblPr/>
      <w:tcPr>
        <w:shd w:val="clear" w:color="auto" w:fill="00A6DD"/>
      </w:tcPr>
    </w:tblStylePr>
    <w:tblStylePr w:type="lastRow">
      <w:rPr>
        <w:rFonts w:ascii="Arial" w:hAnsi="Arial"/>
        <w:color w:val="auto"/>
        <w:sz w:val="20"/>
      </w:rPr>
      <w:tblPr/>
      <w:tcPr>
        <w:shd w:val="clear" w:color="auto" w:fill="E0E0E0"/>
      </w:tcPr>
    </w:tblStylePr>
    <w:tblStylePr w:type="band1Horz">
      <w:rPr>
        <w:rFonts w:ascii="Arial" w:hAnsi="Arial"/>
        <w:sz w:val="20"/>
      </w:rPr>
      <w:tblPr/>
      <w:tcPr>
        <w:shd w:val="clear" w:color="auto" w:fill="E0E0E0"/>
      </w:tcPr>
    </w:tblStylePr>
    <w:tblStylePr w:type="band2Horz">
      <w:rPr>
        <w:rFonts w:ascii="Arial" w:hAnsi="Arial"/>
        <w:sz w:val="20"/>
      </w:rPr>
      <w:tblPr/>
      <w:tcPr>
        <w:shd w:val="clear" w:color="auto" w:fill="E0E0E0"/>
      </w:tcPr>
    </w:tblStylePr>
  </w:style>
  <w:style w:type="table" w:customStyle="1" w:styleId="HSBCtable-red">
    <w:name w:val="HSBC table - red"/>
    <w:basedOn w:val="TableNormal"/>
    <w:semiHidden/>
    <w:rsid w:val="0087052E"/>
    <w:rPr>
      <w:rFonts w:ascii="Arial" w:hAnsi="Arial"/>
    </w:rPr>
    <w:tblPr>
      <w:tblStyleRowBandSize w:val="1"/>
    </w:tblPr>
    <w:tblStylePr w:type="firstRow">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F0000"/>
      </w:tcPr>
    </w:tblStylePr>
    <w:tblStylePr w:type="band1Horz">
      <w:pPr>
        <w:jc w:val="left"/>
      </w:pPr>
      <w:rPr>
        <w:rFonts w:ascii="Arial" w:hAnsi="Arial"/>
        <w:color w:val="auto"/>
        <w:sz w:val="20"/>
      </w:rPr>
      <w:tblPr>
        <w:tblCellMar>
          <w:top w:w="28" w:type="dxa"/>
          <w:left w:w="113" w:type="dxa"/>
          <w:bottom w:w="28" w:type="dxa"/>
          <w:right w:w="113" w:type="dxa"/>
        </w:tblCellMa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E0E0"/>
      </w:tcPr>
    </w:tblStylePr>
    <w:tblStylePr w:type="band2Horz">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E0E0"/>
      </w:tcPr>
    </w:tblStylePr>
  </w:style>
  <w:style w:type="table" w:customStyle="1" w:styleId="HSBCtable-green">
    <w:name w:val="HSBC table - green"/>
    <w:basedOn w:val="TableNormal"/>
    <w:semiHidden/>
    <w:rsid w:val="0087052E"/>
    <w:rPr>
      <w:rFonts w:ascii="Arial" w:hAnsi="Arial"/>
    </w:rPr>
    <w:tblPr>
      <w:tblStyleRowBandSize w:val="1"/>
    </w:tblPr>
    <w:tblStylePr w:type="firstRow">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A4C300"/>
        <w:tcMar>
          <w:top w:w="28" w:type="dxa"/>
          <w:left w:w="113" w:type="dxa"/>
          <w:bottom w:w="28" w:type="dxa"/>
          <w:right w:w="113" w:type="dxa"/>
        </w:tcMar>
      </w:tcPr>
    </w:tblStylePr>
    <w:tblStylePr w:type="band1Horz">
      <w:rPr>
        <w:rFonts w:ascii="Arial" w:hAnsi="Arial"/>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E0E0"/>
        <w:tcMar>
          <w:top w:w="28" w:type="dxa"/>
          <w:left w:w="113" w:type="dxa"/>
          <w:bottom w:w="28" w:type="dxa"/>
          <w:right w:w="113" w:type="dxa"/>
        </w:tcMar>
      </w:tcPr>
    </w:tblStylePr>
    <w:tblStylePr w:type="band2Horz">
      <w:rPr>
        <w:rFonts w:ascii="Arial" w:hAnsi="Arial"/>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0E0E0"/>
        <w:tcMar>
          <w:top w:w="28" w:type="dxa"/>
          <w:left w:w="113" w:type="dxa"/>
          <w:bottom w:w="28" w:type="dxa"/>
          <w:right w:w="113" w:type="dxa"/>
        </w:tcMar>
      </w:tcPr>
    </w:tblStylePr>
  </w:style>
  <w:style w:type="paragraph" w:customStyle="1" w:styleId="Pageheading16pt">
    <w:name w:val="Page heading 16pt"/>
    <w:basedOn w:val="Tableheading16ptspaceafter"/>
    <w:semiHidden/>
    <w:rsid w:val="0087052E"/>
    <w:pPr>
      <w:spacing w:after="0"/>
    </w:pPr>
    <w:rPr>
      <w:b/>
    </w:rPr>
  </w:style>
  <w:style w:type="paragraph" w:customStyle="1" w:styleId="Columnheadings7pt">
    <w:name w:val="Column headings 7pt"/>
    <w:basedOn w:val="Normal"/>
    <w:semiHidden/>
    <w:rsid w:val="0087052E"/>
    <w:pPr>
      <w:suppressAutoHyphens/>
      <w:ind w:right="113"/>
      <w:jc w:val="right"/>
    </w:pPr>
    <w:rPr>
      <w:rFonts w:eastAsia="Times New Roman"/>
      <w:color w:val="000000"/>
      <w:sz w:val="18"/>
    </w:rPr>
  </w:style>
  <w:style w:type="paragraph" w:customStyle="1" w:styleId="02tabhead">
    <w:name w:val="02_tab head"/>
    <w:semiHidden/>
    <w:rsid w:val="0087052E"/>
    <w:pPr>
      <w:spacing w:after="295" w:line="160" w:lineRule="exact"/>
      <w:ind w:left="1122" w:hanging="357"/>
      <w:jc w:val="right"/>
    </w:pPr>
    <w:rPr>
      <w:rFonts w:ascii="Arial" w:hAnsi="Arial"/>
      <w:noProof/>
      <w:sz w:val="14"/>
    </w:rPr>
  </w:style>
  <w:style w:type="character" w:customStyle="1" w:styleId="02tabheadChar">
    <w:name w:val="02_tab head Char"/>
    <w:basedOn w:val="DefaultParagraphFont"/>
    <w:semiHidden/>
    <w:rsid w:val="0087052E"/>
    <w:rPr>
      <w:rFonts w:ascii="Arial" w:eastAsia="Times" w:hAnsi="Arial"/>
      <w:noProof/>
      <w:sz w:val="14"/>
      <w:lang w:val="en-GB" w:eastAsia="en-GB" w:bidi="ar-SA"/>
    </w:rPr>
  </w:style>
  <w:style w:type="paragraph" w:customStyle="1" w:styleId="2007columnhead">
    <w:name w:val="2007 column head"/>
    <w:basedOn w:val="02tabhead"/>
    <w:semiHidden/>
    <w:rsid w:val="0087052E"/>
    <w:pPr>
      <w:ind w:right="113"/>
    </w:pPr>
    <w:rPr>
      <w:rFonts w:eastAsia="Times New Roman"/>
    </w:rPr>
  </w:style>
  <w:style w:type="paragraph" w:customStyle="1" w:styleId="2007columnheadCentered">
    <w:name w:val="2007 column head + Centered"/>
    <w:basedOn w:val="2007columnhead"/>
    <w:semiHidden/>
    <w:rsid w:val="0087052E"/>
    <w:pPr>
      <w:ind w:right="0"/>
      <w:jc w:val="center"/>
    </w:pPr>
  </w:style>
  <w:style w:type="character" w:customStyle="1" w:styleId="2007columnheadChar">
    <w:name w:val="2007 column head Char"/>
    <w:basedOn w:val="02tabheadChar"/>
    <w:semiHidden/>
    <w:rsid w:val="0087052E"/>
    <w:rPr>
      <w:rFonts w:ascii="Arial" w:eastAsia="Times" w:hAnsi="Arial"/>
      <w:noProof/>
      <w:sz w:val="14"/>
      <w:lang w:val="en-GB" w:eastAsia="en-GB" w:bidi="ar-SA"/>
    </w:rPr>
  </w:style>
  <w:style w:type="paragraph" w:customStyle="1" w:styleId="2007Negativefig">
    <w:name w:val="2007 Negative fig"/>
    <w:basedOn w:val="2007Positivefig"/>
    <w:semiHidden/>
    <w:rsid w:val="0087052E"/>
    <w:pPr>
      <w:ind w:right="57"/>
    </w:pPr>
  </w:style>
  <w:style w:type="paragraph" w:customStyle="1" w:styleId="2007Positivefig">
    <w:name w:val="2007 Positive fig"/>
    <w:basedOn w:val="Normal"/>
    <w:semiHidden/>
    <w:rsid w:val="0087052E"/>
    <w:pPr>
      <w:spacing w:line="220" w:lineRule="exact"/>
      <w:ind w:right="113"/>
      <w:jc w:val="right"/>
    </w:pPr>
    <w:rPr>
      <w:sz w:val="18"/>
      <w:lang w:eastAsia="en-GB"/>
    </w:rPr>
  </w:style>
  <w:style w:type="paragraph" w:customStyle="1" w:styleId="2008columnhead">
    <w:name w:val="2008 column head"/>
    <w:basedOn w:val="Normal"/>
    <w:semiHidden/>
    <w:rsid w:val="0087052E"/>
    <w:pPr>
      <w:spacing w:line="160" w:lineRule="exact"/>
      <w:ind w:right="113"/>
      <w:jc w:val="right"/>
    </w:pPr>
    <w:rPr>
      <w:b/>
      <w:noProof/>
      <w:sz w:val="14"/>
      <w:lang w:eastAsia="en-GB"/>
    </w:rPr>
  </w:style>
  <w:style w:type="paragraph" w:customStyle="1" w:styleId="2008Negativefig">
    <w:name w:val="2008 Negative fig"/>
    <w:basedOn w:val="Normal"/>
    <w:autoRedefine/>
    <w:semiHidden/>
    <w:rsid w:val="0087052E"/>
    <w:pPr>
      <w:spacing w:line="220" w:lineRule="exact"/>
      <w:ind w:right="74"/>
      <w:jc w:val="right"/>
    </w:pPr>
    <w:rPr>
      <w:b/>
      <w:sz w:val="18"/>
      <w:lang w:eastAsia="en-GB"/>
    </w:rPr>
  </w:style>
  <w:style w:type="paragraph" w:customStyle="1" w:styleId="2008Positivefig">
    <w:name w:val="2008 Positive fig"/>
    <w:semiHidden/>
    <w:rsid w:val="0087052E"/>
    <w:pPr>
      <w:spacing w:after="295" w:line="220" w:lineRule="exact"/>
      <w:ind w:left="1122" w:right="113" w:hanging="357"/>
      <w:jc w:val="right"/>
    </w:pPr>
    <w:rPr>
      <w:rFonts w:ascii="Arial" w:hAnsi="Arial"/>
      <w:b/>
      <w:sz w:val="18"/>
    </w:rPr>
  </w:style>
  <w:style w:type="paragraph" w:customStyle="1" w:styleId="CurrencyHeadings">
    <w:name w:val="Currency Headings"/>
    <w:basedOn w:val="02tabhead"/>
    <w:semiHidden/>
    <w:rsid w:val="0087052E"/>
    <w:pPr>
      <w:spacing w:line="320" w:lineRule="exact"/>
      <w:ind w:right="113"/>
    </w:pPr>
    <w:rPr>
      <w:sz w:val="32"/>
    </w:rPr>
  </w:style>
  <w:style w:type="paragraph" w:customStyle="1" w:styleId="Currencyheadings0">
    <w:name w:val="Currency headings"/>
    <w:basedOn w:val="Normal"/>
    <w:semiHidden/>
    <w:rsid w:val="0087052E"/>
    <w:pPr>
      <w:spacing w:line="320" w:lineRule="exact"/>
      <w:ind w:right="113"/>
      <w:jc w:val="right"/>
    </w:pPr>
    <w:rPr>
      <w:rFonts w:eastAsia="Times New Roman"/>
      <w:sz w:val="32"/>
      <w:szCs w:val="32"/>
    </w:rPr>
  </w:style>
  <w:style w:type="paragraph" w:customStyle="1" w:styleId="CurrencyHeadings16pt">
    <w:name w:val="Currency Headings 16pt"/>
    <w:basedOn w:val="02tabhead"/>
    <w:semiHidden/>
    <w:rsid w:val="0087052E"/>
    <w:pPr>
      <w:numPr>
        <w:numId w:val="4"/>
      </w:numPr>
      <w:spacing w:line="320" w:lineRule="exact"/>
      <w:ind w:right="113"/>
    </w:pPr>
    <w:rPr>
      <w:sz w:val="32"/>
    </w:rPr>
  </w:style>
  <w:style w:type="paragraph" w:customStyle="1" w:styleId="Documenttitle16ptbold">
    <w:name w:val="Document title 16pt + bold"/>
    <w:semiHidden/>
    <w:rsid w:val="0087052E"/>
    <w:pPr>
      <w:spacing w:after="295" w:line="300" w:lineRule="exact"/>
      <w:ind w:left="680" w:hanging="357"/>
      <w:jc w:val="center"/>
    </w:pPr>
    <w:rPr>
      <w:rFonts w:ascii="Arial" w:eastAsia="Times New Roman" w:hAnsi="Arial"/>
      <w:b/>
      <w:kern w:val="20"/>
      <w:sz w:val="32"/>
      <w:szCs w:val="32"/>
    </w:rPr>
  </w:style>
  <w:style w:type="paragraph" w:customStyle="1" w:styleId="Maintext">
    <w:name w:val="Main text"/>
    <w:basedOn w:val="Normal"/>
    <w:semiHidden/>
    <w:rsid w:val="0087052E"/>
    <w:pPr>
      <w:tabs>
        <w:tab w:val="right" w:pos="360"/>
        <w:tab w:val="left" w:pos="480"/>
        <w:tab w:val="right" w:pos="840"/>
        <w:tab w:val="left" w:pos="960"/>
        <w:tab w:val="right" w:pos="1320"/>
        <w:tab w:val="left" w:pos="1440"/>
        <w:tab w:val="right" w:pos="1800"/>
        <w:tab w:val="left" w:pos="1920"/>
        <w:tab w:val="right" w:pos="2280"/>
        <w:tab w:val="left" w:pos="2400"/>
        <w:tab w:val="right" w:pos="2760"/>
        <w:tab w:val="left" w:pos="2880"/>
        <w:tab w:val="right" w:pos="3240"/>
        <w:tab w:val="left" w:pos="3360"/>
        <w:tab w:val="left" w:pos="3840"/>
      </w:tabs>
      <w:spacing w:line="220" w:lineRule="exact"/>
    </w:pPr>
    <w:rPr>
      <w:kern w:val="20"/>
      <w:sz w:val="18"/>
      <w:lang w:eastAsia="en-GB"/>
    </w:rPr>
  </w:style>
  <w:style w:type="character" w:customStyle="1" w:styleId="Maintext10ptitalic">
    <w:name w:val="Main text 10 pt italic"/>
    <w:basedOn w:val="DefaultParagraphFont"/>
    <w:semiHidden/>
    <w:rsid w:val="0087052E"/>
    <w:rPr>
      <w:i/>
      <w:iCs/>
      <w:sz w:val="20"/>
    </w:rPr>
  </w:style>
  <w:style w:type="paragraph" w:customStyle="1" w:styleId="Maintext10subheadingCAPS">
    <w:name w:val="Main text 10 sub heading CAPS"/>
    <w:basedOn w:val="Maintext10ptsubheading"/>
    <w:semiHidden/>
    <w:rsid w:val="0087052E"/>
    <w:rPr>
      <w:caps/>
    </w:rPr>
  </w:style>
  <w:style w:type="paragraph" w:customStyle="1" w:styleId="Maintext10pt">
    <w:name w:val="Main text 10pt"/>
    <w:basedOn w:val="Maintext9pt"/>
    <w:semiHidden/>
    <w:rsid w:val="0087052E"/>
    <w:pPr>
      <w:spacing w:line="240" w:lineRule="auto"/>
    </w:pPr>
    <w:rPr>
      <w:sz w:val="20"/>
    </w:rPr>
  </w:style>
  <w:style w:type="paragraph" w:customStyle="1" w:styleId="Maintext10ptbullet">
    <w:name w:val="Main text 10pt + bullet"/>
    <w:basedOn w:val="Maintext10pt"/>
    <w:semiHidden/>
    <w:rsid w:val="0087052E"/>
  </w:style>
  <w:style w:type="paragraph" w:customStyle="1" w:styleId="Maintext10ptbulletindent">
    <w:name w:val="Main text 10pt + bullet + indent"/>
    <w:basedOn w:val="Maintext10ptbullet"/>
    <w:semiHidden/>
    <w:rsid w:val="0087052E"/>
    <w:pPr>
      <w:tabs>
        <w:tab w:val="left" w:pos="1134"/>
      </w:tabs>
      <w:ind w:left="1134" w:hanging="567"/>
    </w:pPr>
  </w:style>
  <w:style w:type="character" w:customStyle="1" w:styleId="Maintext10ptChar">
    <w:name w:val="Main text 10pt Char"/>
    <w:basedOn w:val="DefaultParagraphFont"/>
    <w:semiHidden/>
    <w:rsid w:val="0087052E"/>
    <w:rPr>
      <w:rFonts w:ascii="Arial" w:eastAsia="Times" w:hAnsi="Arial"/>
      <w:noProof w:val="0"/>
      <w:sz w:val="18"/>
      <w:lang w:val="en-GB" w:eastAsia="en-US" w:bidi="ar-SA"/>
    </w:rPr>
  </w:style>
  <w:style w:type="paragraph" w:customStyle="1" w:styleId="Maintext10ptsubheading">
    <w:name w:val="Main text 10pt sub heading"/>
    <w:basedOn w:val="Maintext9ptsubheading"/>
    <w:next w:val="Maintext10pt"/>
    <w:semiHidden/>
    <w:rsid w:val="0087052E"/>
    <w:pPr>
      <w:spacing w:line="240" w:lineRule="auto"/>
    </w:pPr>
    <w:rPr>
      <w:rFonts w:eastAsia="Times New Roman"/>
      <w:sz w:val="20"/>
    </w:rPr>
  </w:style>
  <w:style w:type="character" w:customStyle="1" w:styleId="Maintext10ptsubheadingChar">
    <w:name w:val="Main text 10pt sub heading Char"/>
    <w:basedOn w:val="DefaultParagraphFont"/>
    <w:semiHidden/>
    <w:rsid w:val="0087052E"/>
    <w:rPr>
      <w:rFonts w:ascii="Arial" w:eastAsia="Times" w:hAnsi="Arial"/>
      <w:b/>
      <w:bCs/>
      <w:noProof w:val="0"/>
      <w:kern w:val="20"/>
      <w:sz w:val="18"/>
      <w:lang w:val="en-GB" w:eastAsia="en-GB" w:bidi="ar-SA"/>
    </w:rPr>
  </w:style>
  <w:style w:type="paragraph" w:customStyle="1" w:styleId="Maintext11ptsubheading">
    <w:name w:val="Main text 11 pt sub heading"/>
    <w:basedOn w:val="Maintextsubheading11ptindentcentred"/>
    <w:semiHidden/>
    <w:rsid w:val="0087052E"/>
    <w:pPr>
      <w:ind w:left="0"/>
      <w:jc w:val="left"/>
    </w:pPr>
    <w:rPr>
      <w:szCs w:val="22"/>
    </w:rPr>
  </w:style>
  <w:style w:type="character" w:customStyle="1" w:styleId="Maintext11ptsubheadingChar">
    <w:name w:val="Main text 11 pt sub heading Char"/>
    <w:basedOn w:val="Maintextsubheading11ptindentcentredChar"/>
    <w:semiHidden/>
    <w:rsid w:val="0087052E"/>
    <w:rPr>
      <w:rFonts w:ascii="Arial" w:hAnsi="Arial"/>
      <w:b/>
      <w:noProof w:val="0"/>
      <w:kern w:val="20"/>
      <w:sz w:val="22"/>
      <w:szCs w:val="22"/>
      <w:lang w:val="en-GB" w:eastAsia="en-GB" w:bidi="ar-SA"/>
    </w:rPr>
  </w:style>
  <w:style w:type="paragraph" w:customStyle="1" w:styleId="Maintext11pt">
    <w:name w:val="Main text 11pt"/>
    <w:basedOn w:val="Maintext11ptindent"/>
    <w:semiHidden/>
    <w:rsid w:val="0087052E"/>
    <w:pPr>
      <w:ind w:left="0"/>
    </w:pPr>
  </w:style>
  <w:style w:type="paragraph" w:customStyle="1" w:styleId="Maintext11ptindent">
    <w:name w:val="Main text 11pt + indent"/>
    <w:semiHidden/>
    <w:rsid w:val="0087052E"/>
    <w:pPr>
      <w:spacing w:after="295" w:line="300" w:lineRule="exact"/>
      <w:ind w:left="454" w:hanging="357"/>
    </w:pPr>
    <w:rPr>
      <w:rFonts w:ascii="Arial" w:eastAsia="Times New Roman" w:hAnsi="Arial"/>
      <w:kern w:val="20"/>
      <w:sz w:val="22"/>
      <w:szCs w:val="22"/>
    </w:rPr>
  </w:style>
  <w:style w:type="character" w:customStyle="1" w:styleId="Maintext11ptindentChar">
    <w:name w:val="Main text 11pt + indent Char"/>
    <w:basedOn w:val="DefaultParagraphFont"/>
    <w:semiHidden/>
    <w:rsid w:val="0087052E"/>
    <w:rPr>
      <w:rFonts w:ascii="Arial" w:hAnsi="Arial"/>
      <w:noProof w:val="0"/>
      <w:kern w:val="20"/>
      <w:sz w:val="22"/>
      <w:szCs w:val="22"/>
      <w:lang w:val="en-GB" w:eastAsia="en-GB" w:bidi="ar-SA"/>
    </w:rPr>
  </w:style>
  <w:style w:type="character" w:customStyle="1" w:styleId="Maintext11ptChar">
    <w:name w:val="Main text 11pt Char"/>
    <w:basedOn w:val="Maintext11ptindentChar"/>
    <w:semiHidden/>
    <w:rsid w:val="0087052E"/>
    <w:rPr>
      <w:rFonts w:ascii="Arial" w:hAnsi="Arial"/>
      <w:noProof w:val="0"/>
      <w:kern w:val="20"/>
      <w:sz w:val="22"/>
      <w:szCs w:val="22"/>
      <w:lang w:val="en-GB" w:eastAsia="en-GB" w:bidi="ar-SA"/>
    </w:rPr>
  </w:style>
  <w:style w:type="paragraph" w:customStyle="1" w:styleId="Maintext9pt">
    <w:name w:val="Main text 9pt"/>
    <w:basedOn w:val="Normal"/>
    <w:semiHidden/>
    <w:rsid w:val="0087052E"/>
    <w:pPr>
      <w:suppressAutoHyphens/>
      <w:spacing w:line="220" w:lineRule="exact"/>
    </w:pPr>
    <w:rPr>
      <w:sz w:val="18"/>
    </w:rPr>
  </w:style>
  <w:style w:type="paragraph" w:customStyle="1" w:styleId="Maintext9ptindent">
    <w:name w:val="Main text 9pt + indent"/>
    <w:basedOn w:val="Maintext9pt"/>
    <w:semiHidden/>
    <w:rsid w:val="0087052E"/>
    <w:pPr>
      <w:ind w:left="454"/>
    </w:pPr>
  </w:style>
  <w:style w:type="character" w:customStyle="1" w:styleId="Maintext9ptChar">
    <w:name w:val="Main text 9pt Char"/>
    <w:basedOn w:val="DefaultParagraphFont"/>
    <w:semiHidden/>
    <w:rsid w:val="0087052E"/>
    <w:rPr>
      <w:rFonts w:ascii="Arial" w:eastAsia="Times" w:hAnsi="Arial"/>
      <w:noProof w:val="0"/>
      <w:sz w:val="18"/>
      <w:lang w:val="en-GB" w:eastAsia="en-US" w:bidi="ar-SA"/>
    </w:rPr>
  </w:style>
  <w:style w:type="paragraph" w:customStyle="1" w:styleId="Maintext9ptsubheading">
    <w:name w:val="Main text 9pt sub heading"/>
    <w:basedOn w:val="Maintext9pt"/>
    <w:semiHidden/>
    <w:rsid w:val="0087052E"/>
    <w:pPr>
      <w:tabs>
        <w:tab w:val="left" w:pos="567"/>
      </w:tabs>
    </w:pPr>
    <w:rPr>
      <w:b/>
      <w:bCs/>
      <w:kern w:val="20"/>
      <w:lang w:eastAsia="en-GB"/>
    </w:rPr>
  </w:style>
  <w:style w:type="paragraph" w:customStyle="1" w:styleId="Maintext9ptsubheadingCAPS">
    <w:name w:val="Main text 9pt sub heading + CAPS"/>
    <w:basedOn w:val="Maintext9ptsubheading"/>
    <w:semiHidden/>
    <w:rsid w:val="0087052E"/>
    <w:rPr>
      <w:caps/>
      <w:szCs w:val="18"/>
    </w:rPr>
  </w:style>
  <w:style w:type="character" w:customStyle="1" w:styleId="Maintext9ptsubheadingChar">
    <w:name w:val="Main text 9pt sub heading Char"/>
    <w:basedOn w:val="DefaultParagraphFont"/>
    <w:semiHidden/>
    <w:rsid w:val="0087052E"/>
    <w:rPr>
      <w:rFonts w:ascii="Arial" w:eastAsia="Times" w:hAnsi="Arial"/>
      <w:b/>
      <w:bCs/>
      <w:noProof w:val="0"/>
      <w:kern w:val="20"/>
      <w:sz w:val="18"/>
      <w:lang w:val="en-GB" w:eastAsia="en-GB" w:bidi="ar-SA"/>
    </w:rPr>
  </w:style>
  <w:style w:type="character" w:customStyle="1" w:styleId="MaintextChar">
    <w:name w:val="Main text Char"/>
    <w:basedOn w:val="DefaultParagraphFont"/>
    <w:semiHidden/>
    <w:rsid w:val="0087052E"/>
    <w:rPr>
      <w:rFonts w:ascii="Arial" w:eastAsia="Times" w:hAnsi="Arial"/>
      <w:noProof w:val="0"/>
      <w:kern w:val="20"/>
      <w:sz w:val="18"/>
      <w:lang w:val="en-GB" w:eastAsia="en-GB" w:bidi="ar-SA"/>
    </w:rPr>
  </w:style>
  <w:style w:type="character" w:customStyle="1" w:styleId="MaintextCharChar">
    <w:name w:val="Main text Char Char"/>
    <w:basedOn w:val="DefaultParagraphFont"/>
    <w:semiHidden/>
    <w:rsid w:val="0087052E"/>
    <w:rPr>
      <w:rFonts w:ascii="Arial" w:hAnsi="Arial"/>
      <w:noProof w:val="0"/>
      <w:kern w:val="20"/>
      <w:sz w:val="18"/>
      <w:lang w:val="en-GB" w:eastAsia="en-GB" w:bidi="ar-SA"/>
    </w:rPr>
  </w:style>
  <w:style w:type="paragraph" w:customStyle="1" w:styleId="Maintextsubheading">
    <w:name w:val="Main text sub heading"/>
    <w:basedOn w:val="Maintext"/>
    <w:semiHidden/>
    <w:rsid w:val="0087052E"/>
    <w:rPr>
      <w:b/>
      <w:bCs/>
    </w:rPr>
  </w:style>
  <w:style w:type="paragraph" w:customStyle="1" w:styleId="Maintextsubheading11ptindent">
    <w:name w:val="Main text sub heading 11pt + indent"/>
    <w:basedOn w:val="Maintextsubheading11ptindentcentred"/>
    <w:semiHidden/>
    <w:rsid w:val="0087052E"/>
    <w:pPr>
      <w:ind w:left="454"/>
      <w:jc w:val="left"/>
    </w:pPr>
  </w:style>
  <w:style w:type="paragraph" w:customStyle="1" w:styleId="Maintextsubheading11ptindentcentred">
    <w:name w:val="Main text sub heading 11pt + indent + centred"/>
    <w:semiHidden/>
    <w:rsid w:val="0087052E"/>
    <w:pPr>
      <w:suppressAutoHyphens/>
      <w:spacing w:after="295" w:line="300" w:lineRule="exact"/>
      <w:ind w:left="680" w:hanging="357"/>
      <w:jc w:val="center"/>
    </w:pPr>
    <w:rPr>
      <w:rFonts w:ascii="Arial" w:eastAsia="Times New Roman" w:hAnsi="Arial"/>
      <w:b/>
      <w:kern w:val="20"/>
      <w:sz w:val="22"/>
      <w:szCs w:val="32"/>
    </w:rPr>
  </w:style>
  <w:style w:type="character" w:customStyle="1" w:styleId="Maintextsubheading11ptindentcentredChar">
    <w:name w:val="Main text sub heading 11pt + indent + centred Char"/>
    <w:basedOn w:val="DefaultParagraphFont"/>
    <w:semiHidden/>
    <w:rsid w:val="0087052E"/>
    <w:rPr>
      <w:rFonts w:ascii="Arial" w:hAnsi="Arial"/>
      <w:b/>
      <w:noProof w:val="0"/>
      <w:kern w:val="20"/>
      <w:sz w:val="22"/>
      <w:szCs w:val="32"/>
      <w:lang w:val="en-GB" w:eastAsia="en-GB" w:bidi="ar-SA"/>
    </w:rPr>
  </w:style>
  <w:style w:type="character" w:customStyle="1" w:styleId="MaintextsubheadingCharChar">
    <w:name w:val="Main text sub heading Char Char"/>
    <w:basedOn w:val="MaintextCharChar"/>
    <w:semiHidden/>
    <w:rsid w:val="0087052E"/>
    <w:rPr>
      <w:rFonts w:ascii="Arial" w:eastAsia="Times" w:hAnsi="Arial"/>
      <w:b/>
      <w:bCs/>
      <w:noProof w:val="0"/>
      <w:kern w:val="20"/>
      <w:sz w:val="18"/>
      <w:lang w:val="en-GB" w:eastAsia="en-GB" w:bidi="ar-SA"/>
    </w:rPr>
  </w:style>
  <w:style w:type="paragraph" w:customStyle="1" w:styleId="TABSTUB">
    <w:name w:val="TAB_STUB"/>
    <w:next w:val="Normal"/>
    <w:semiHidden/>
    <w:rsid w:val="0087052E"/>
    <w:pPr>
      <w:tabs>
        <w:tab w:val="right" w:pos="5670"/>
      </w:tabs>
      <w:spacing w:after="295" w:line="260" w:lineRule="exact"/>
      <w:ind w:left="1122" w:hanging="357"/>
    </w:pPr>
    <w:rPr>
      <w:rFonts w:ascii="Arial Narrow" w:hAnsi="Arial Narrow"/>
      <w:sz w:val="18"/>
    </w:rPr>
  </w:style>
  <w:style w:type="paragraph" w:customStyle="1" w:styleId="TABSTUBChar">
    <w:name w:val="TAB_STUB Char"/>
    <w:next w:val="Normal"/>
    <w:semiHidden/>
    <w:rsid w:val="0087052E"/>
    <w:pPr>
      <w:tabs>
        <w:tab w:val="right" w:pos="5670"/>
      </w:tabs>
      <w:spacing w:after="295" w:line="260" w:lineRule="exact"/>
      <w:ind w:left="1122" w:hanging="357"/>
    </w:pPr>
    <w:rPr>
      <w:rFonts w:ascii="Arial Narrow" w:eastAsia="Times New Roman" w:hAnsi="Arial Narrow"/>
      <w:sz w:val="18"/>
    </w:rPr>
  </w:style>
  <w:style w:type="character" w:customStyle="1" w:styleId="TABSTUBCharChar">
    <w:name w:val="TAB_STUB Char Char"/>
    <w:basedOn w:val="DefaultParagraphFont"/>
    <w:semiHidden/>
    <w:rsid w:val="0087052E"/>
    <w:rPr>
      <w:rFonts w:ascii="Arial Narrow" w:hAnsi="Arial Narrow"/>
      <w:noProof w:val="0"/>
      <w:sz w:val="18"/>
      <w:lang w:val="en-GB" w:eastAsia="en-GB" w:bidi="ar-SA"/>
    </w:rPr>
  </w:style>
  <w:style w:type="paragraph" w:customStyle="1" w:styleId="Tableheading16pt">
    <w:name w:val="Table heading 16pt"/>
    <w:basedOn w:val="Tableheading16ptspaceafter"/>
    <w:next w:val="Tableheading75pt"/>
    <w:semiHidden/>
    <w:rsid w:val="0087052E"/>
    <w:pPr>
      <w:spacing w:after="0"/>
    </w:pPr>
  </w:style>
  <w:style w:type="paragraph" w:customStyle="1" w:styleId="Tableheading16ptspaceafter">
    <w:name w:val="Table heading 16pt + space after"/>
    <w:basedOn w:val="Normal"/>
    <w:semiHidden/>
    <w:rsid w:val="0087052E"/>
    <w:pPr>
      <w:suppressAutoHyphens/>
      <w:spacing w:after="120" w:line="360" w:lineRule="exact"/>
      <w:outlineLvl w:val="0"/>
    </w:pPr>
    <w:rPr>
      <w:rFonts w:eastAsia="Times New Roman"/>
      <w:kern w:val="20"/>
      <w:sz w:val="32"/>
      <w:szCs w:val="32"/>
      <w:lang w:eastAsia="en-GB"/>
    </w:rPr>
  </w:style>
  <w:style w:type="character" w:customStyle="1" w:styleId="Tableheading16ptspaceafterChar">
    <w:name w:val="Table heading 16pt + space after Char"/>
    <w:basedOn w:val="DefaultParagraphFont"/>
    <w:semiHidden/>
    <w:rsid w:val="0087052E"/>
    <w:rPr>
      <w:rFonts w:ascii="Arial" w:hAnsi="Arial"/>
      <w:noProof w:val="0"/>
      <w:kern w:val="20"/>
      <w:sz w:val="32"/>
      <w:szCs w:val="32"/>
      <w:lang w:val="en-GB" w:eastAsia="en-GB" w:bidi="ar-SA"/>
    </w:rPr>
  </w:style>
  <w:style w:type="paragraph" w:customStyle="1" w:styleId="Tableheading75pt">
    <w:name w:val="Table heading 7.5pt"/>
    <w:basedOn w:val="Tableheading16ptspaceafter"/>
    <w:semiHidden/>
    <w:rsid w:val="0087052E"/>
    <w:pPr>
      <w:spacing w:after="0" w:line="240" w:lineRule="auto"/>
    </w:pPr>
    <w:rPr>
      <w:sz w:val="15"/>
    </w:rPr>
  </w:style>
  <w:style w:type="paragraph" w:customStyle="1" w:styleId="Tabletext9pt">
    <w:name w:val="Table text 9pt"/>
    <w:semiHidden/>
    <w:rsid w:val="0087052E"/>
    <w:pPr>
      <w:spacing w:after="295" w:line="220" w:lineRule="exact"/>
      <w:ind w:left="1122" w:hanging="357"/>
    </w:pPr>
    <w:rPr>
      <w:rFonts w:ascii="Arial" w:eastAsia="Times New Roman" w:hAnsi="Arial"/>
      <w:sz w:val="18"/>
      <w:szCs w:val="18"/>
    </w:rPr>
  </w:style>
  <w:style w:type="paragraph" w:customStyle="1" w:styleId="Tabletext9ptindent">
    <w:name w:val="Table text 9pt + indent"/>
    <w:basedOn w:val="Tabletext9pt"/>
    <w:semiHidden/>
    <w:rsid w:val="0087052E"/>
    <w:pPr>
      <w:ind w:left="113" w:hanging="113"/>
    </w:pPr>
  </w:style>
  <w:style w:type="paragraph" w:customStyle="1" w:styleId="Tabletext9ptindent1">
    <w:name w:val="Table text 9pt + indent 1"/>
    <w:basedOn w:val="Tabletext9pt"/>
    <w:semiHidden/>
    <w:rsid w:val="0087052E"/>
    <w:pPr>
      <w:ind w:left="113" w:hanging="113"/>
    </w:pPr>
  </w:style>
  <w:style w:type="character" w:customStyle="1" w:styleId="Tabletext9ptindent1Char">
    <w:name w:val="Table text 9pt + indent 1 Char"/>
    <w:basedOn w:val="DefaultParagraphFont"/>
    <w:semiHidden/>
    <w:rsid w:val="0087052E"/>
    <w:rPr>
      <w:rFonts w:ascii="Arial" w:hAnsi="Arial"/>
      <w:noProof w:val="0"/>
      <w:sz w:val="18"/>
      <w:szCs w:val="18"/>
      <w:lang w:val="en-GB" w:eastAsia="en-GB" w:bidi="ar-SA"/>
    </w:rPr>
  </w:style>
  <w:style w:type="paragraph" w:customStyle="1" w:styleId="Tabletext9ptindent2">
    <w:name w:val="Table text 9pt + indent 2"/>
    <w:basedOn w:val="Normal"/>
    <w:semiHidden/>
    <w:rsid w:val="0087052E"/>
    <w:pPr>
      <w:spacing w:line="220" w:lineRule="exact"/>
      <w:ind w:left="226" w:hanging="113"/>
    </w:pPr>
    <w:rPr>
      <w:sz w:val="18"/>
    </w:rPr>
  </w:style>
  <w:style w:type="paragraph" w:customStyle="1" w:styleId="Tabletext9ptindent3">
    <w:name w:val="Table text 9pt + indent 3"/>
    <w:basedOn w:val="Normal"/>
    <w:semiHidden/>
    <w:rsid w:val="0087052E"/>
    <w:pPr>
      <w:widowControl w:val="0"/>
      <w:spacing w:line="220" w:lineRule="exact"/>
      <w:ind w:left="340" w:hanging="113"/>
    </w:pPr>
    <w:rPr>
      <w:sz w:val="18"/>
    </w:rPr>
  </w:style>
  <w:style w:type="character" w:customStyle="1" w:styleId="Tabletext9ptChar">
    <w:name w:val="Table text 9pt Char"/>
    <w:basedOn w:val="TABSTUBCharChar"/>
    <w:semiHidden/>
    <w:rsid w:val="0087052E"/>
    <w:rPr>
      <w:rFonts w:ascii="Arial" w:hAnsi="Arial"/>
      <w:noProof w:val="0"/>
      <w:sz w:val="18"/>
      <w:szCs w:val="18"/>
      <w:lang w:val="en-GB" w:eastAsia="en-GB" w:bidi="ar-SA"/>
    </w:rPr>
  </w:style>
  <w:style w:type="paragraph" w:customStyle="1" w:styleId="iList">
    <w:name w:val="(i) List"/>
    <w:basedOn w:val="Normal"/>
    <w:semiHidden/>
    <w:rsid w:val="0087052E"/>
    <w:pPr>
      <w:numPr>
        <w:numId w:val="1"/>
      </w:numPr>
      <w:spacing w:line="210" w:lineRule="exact"/>
    </w:pPr>
    <w:rPr>
      <w:rFonts w:ascii="HelveticaNeueLT Std Lt" w:hAnsi="HelveticaNeueLT Std Lt"/>
      <w:sz w:val="18"/>
      <w:lang w:eastAsia="en-GB"/>
    </w:rPr>
  </w:style>
  <w:style w:type="paragraph" w:customStyle="1" w:styleId="11ptspace">
    <w:name w:val="11pt space"/>
    <w:basedOn w:val="Footnotes"/>
    <w:semiHidden/>
    <w:rsid w:val="0087052E"/>
    <w:pPr>
      <w:numPr>
        <w:numId w:val="0"/>
      </w:numPr>
      <w:spacing w:line="220" w:lineRule="exact"/>
    </w:pPr>
  </w:style>
  <w:style w:type="character" w:customStyle="1" w:styleId="BoldtabletextChar">
    <w:name w:val="Bold tabletext Char"/>
    <w:basedOn w:val="DefaultParagraphFont"/>
    <w:semiHidden/>
    <w:rsid w:val="0087052E"/>
    <w:rPr>
      <w:rFonts w:ascii="HelveticaNeueLT Std" w:eastAsia="SimSun" w:hAnsi="HelveticaNeueLT Std"/>
      <w:noProof w:val="0"/>
      <w:color w:val="00A79D"/>
      <w:sz w:val="17"/>
      <w:szCs w:val="17"/>
      <w:lang w:val="en-US" w:eastAsia="zh-CN" w:bidi="ar-SA"/>
    </w:rPr>
  </w:style>
  <w:style w:type="paragraph" w:customStyle="1" w:styleId="Bullet">
    <w:name w:val="Bullet"/>
    <w:basedOn w:val="Normal"/>
    <w:semiHidden/>
    <w:rsid w:val="0087052E"/>
    <w:pPr>
      <w:numPr>
        <w:numId w:val="3"/>
      </w:numPr>
      <w:tabs>
        <w:tab w:val="left" w:pos="284"/>
      </w:tabs>
      <w:spacing w:line="210" w:lineRule="exact"/>
    </w:pPr>
    <w:rPr>
      <w:rFonts w:ascii="HelveticaNeueLT Std Lt" w:hAnsi="HelveticaNeueLT Std Lt"/>
      <w:sz w:val="18"/>
      <w:lang w:eastAsia="en-GB"/>
    </w:rPr>
  </w:style>
  <w:style w:type="paragraph" w:customStyle="1" w:styleId="DraftCopy">
    <w:name w:val="Draft Copy"/>
    <w:basedOn w:val="Normal"/>
    <w:semiHidden/>
    <w:rsid w:val="0087052E"/>
    <w:pPr>
      <w:spacing w:line="220" w:lineRule="exact"/>
      <w:jc w:val="center"/>
    </w:pPr>
    <w:rPr>
      <w:rFonts w:ascii="HelveticaNeueLT Std" w:eastAsia="Times New Roman" w:hAnsi="HelveticaNeueLT Std"/>
      <w:b/>
      <w:color w:val="EC008C"/>
      <w:sz w:val="18"/>
      <w:szCs w:val="18"/>
      <w:lang w:eastAsia="en-GB"/>
    </w:rPr>
  </w:style>
  <w:style w:type="character" w:customStyle="1" w:styleId="FiguresChar">
    <w:name w:val="Figures () Char"/>
    <w:basedOn w:val="FiguresChar1"/>
    <w:semiHidden/>
    <w:rsid w:val="0087052E"/>
    <w:rPr>
      <w:rFonts w:ascii="HelveticaNeueLT Std Lt" w:eastAsia="SimSun" w:hAnsi="HelveticaNeueLT Std Lt"/>
      <w:noProof w:val="0"/>
      <w:color w:val="646468"/>
      <w:sz w:val="18"/>
      <w:lang w:val="en-US" w:eastAsia="zh-CN" w:bidi="ar-SA"/>
    </w:rPr>
  </w:style>
  <w:style w:type="character" w:customStyle="1" w:styleId="FiguresChar10">
    <w:name w:val="Figures () Char1"/>
    <w:basedOn w:val="FiguresChar2"/>
    <w:semiHidden/>
    <w:rsid w:val="0087052E"/>
    <w:rPr>
      <w:rFonts w:ascii="HelveticaNeueLT Std Lt" w:eastAsia="SimSun" w:hAnsi="HelveticaNeueLT Std Lt"/>
      <w:noProof w:val="0"/>
      <w:color w:val="646468"/>
      <w:sz w:val="18"/>
      <w:lang w:val="en-US" w:eastAsia="zh-CN" w:bidi="ar-SA"/>
    </w:rPr>
  </w:style>
  <w:style w:type="character" w:customStyle="1" w:styleId="FiguresboldChar">
    <w:name w:val="Figures bold () Char"/>
    <w:basedOn w:val="DefaultParagraphFont"/>
    <w:semiHidden/>
    <w:rsid w:val="0087052E"/>
    <w:rPr>
      <w:rFonts w:ascii="HelveticaNeueLT Std" w:eastAsia="Times" w:hAnsi="HelveticaNeueLT Std"/>
      <w:b/>
      <w:noProof w:val="0"/>
      <w:color w:val="000080"/>
      <w:sz w:val="18"/>
      <w:lang w:val="en-GB" w:eastAsia="en-US" w:bidi="ar-SA"/>
    </w:rPr>
  </w:style>
  <w:style w:type="character" w:customStyle="1" w:styleId="FiguresboldChar1">
    <w:name w:val="Figures bold () Char1"/>
    <w:basedOn w:val="DefaultParagraphFont"/>
    <w:semiHidden/>
    <w:rsid w:val="0087052E"/>
    <w:rPr>
      <w:rFonts w:ascii="HelveticaNeueLT Std" w:eastAsia="Times" w:hAnsi="HelveticaNeueLT Std"/>
      <w:b/>
      <w:noProof w:val="0"/>
      <w:color w:val="000080"/>
      <w:sz w:val="18"/>
      <w:lang w:val="en-GB" w:eastAsia="en-US" w:bidi="ar-SA"/>
    </w:rPr>
  </w:style>
  <w:style w:type="character" w:customStyle="1" w:styleId="FiguresboldChar2">
    <w:name w:val="Figures bold () Char2"/>
    <w:basedOn w:val="DefaultParagraphFont"/>
    <w:semiHidden/>
    <w:rsid w:val="0087052E"/>
    <w:rPr>
      <w:rFonts w:ascii="HelveticaNeueLT Std" w:eastAsia="Times" w:hAnsi="HelveticaNeueLT Std"/>
      <w:b/>
      <w:noProof w:val="0"/>
      <w:color w:val="000080"/>
      <w:sz w:val="18"/>
      <w:lang w:val="en-GB" w:eastAsia="en-US" w:bidi="ar-SA"/>
    </w:rPr>
  </w:style>
  <w:style w:type="character" w:customStyle="1" w:styleId="FiguresboldChar3">
    <w:name w:val="Figures bold () Char3"/>
    <w:basedOn w:val="DefaultParagraphFont"/>
    <w:semiHidden/>
    <w:rsid w:val="0087052E"/>
    <w:rPr>
      <w:rFonts w:ascii="HelveticaNeueLT Std" w:eastAsia="Times" w:hAnsi="HelveticaNeueLT Std"/>
      <w:b/>
      <w:noProof w:val="0"/>
      <w:color w:val="000080"/>
      <w:sz w:val="18"/>
      <w:lang w:val="en-GB" w:eastAsia="en-GB" w:bidi="ar-SA"/>
    </w:rPr>
  </w:style>
  <w:style w:type="character" w:customStyle="1" w:styleId="FiguresboldChar0">
    <w:name w:val="Figures bold Char"/>
    <w:basedOn w:val="DefaultParagraphFont"/>
    <w:semiHidden/>
    <w:rsid w:val="0087052E"/>
    <w:rPr>
      <w:rFonts w:ascii="HelveticaNeueLT Std" w:eastAsia="SimSun" w:hAnsi="HelveticaNeueLT Std"/>
      <w:b/>
      <w:noProof w:val="0"/>
      <w:color w:val="000080"/>
      <w:sz w:val="18"/>
      <w:lang w:val="en-US" w:eastAsia="zh-CN" w:bidi="ar-SA"/>
    </w:rPr>
  </w:style>
  <w:style w:type="character" w:customStyle="1" w:styleId="FiguresboldChar10">
    <w:name w:val="Figures bold Char1"/>
    <w:basedOn w:val="DefaultParagraphFont"/>
    <w:semiHidden/>
    <w:rsid w:val="0087052E"/>
    <w:rPr>
      <w:rFonts w:ascii="HelveticaNeueLT Std" w:eastAsia="SimSun" w:hAnsi="HelveticaNeueLT Std"/>
      <w:b/>
      <w:noProof w:val="0"/>
      <w:color w:val="000080"/>
      <w:sz w:val="18"/>
      <w:lang w:val="en-US" w:eastAsia="zh-CN" w:bidi="ar-SA"/>
    </w:rPr>
  </w:style>
  <w:style w:type="character" w:customStyle="1" w:styleId="FiguresChar0">
    <w:name w:val="Figures Char"/>
    <w:basedOn w:val="DefaultParagraphFont"/>
    <w:semiHidden/>
    <w:rsid w:val="0087052E"/>
    <w:rPr>
      <w:rFonts w:ascii="HelveticaNeueLT Std Lt" w:eastAsia="SimSun" w:hAnsi="HelveticaNeueLT Std Lt"/>
      <w:noProof w:val="0"/>
      <w:color w:val="646468"/>
      <w:sz w:val="18"/>
      <w:lang w:val="en-US" w:eastAsia="zh-CN" w:bidi="ar-SA"/>
    </w:rPr>
  </w:style>
  <w:style w:type="character" w:customStyle="1" w:styleId="FiguresChar1">
    <w:name w:val="Figures Char1"/>
    <w:basedOn w:val="DefaultParagraphFont"/>
    <w:semiHidden/>
    <w:rsid w:val="0087052E"/>
    <w:rPr>
      <w:rFonts w:ascii="HelveticaNeueLT Std Lt" w:eastAsia="SimSun" w:hAnsi="HelveticaNeueLT Std Lt"/>
      <w:noProof w:val="0"/>
      <w:color w:val="646468"/>
      <w:sz w:val="18"/>
      <w:lang w:val="en-US" w:eastAsia="zh-CN" w:bidi="ar-SA"/>
    </w:rPr>
  </w:style>
  <w:style w:type="character" w:customStyle="1" w:styleId="FiguresChar2">
    <w:name w:val="Figures Char2"/>
    <w:basedOn w:val="DefaultParagraphFont"/>
    <w:semiHidden/>
    <w:rsid w:val="0087052E"/>
    <w:rPr>
      <w:rFonts w:ascii="HelveticaNeueLT Std Lt" w:eastAsia="SimSun" w:hAnsi="HelveticaNeueLT Std Lt"/>
      <w:noProof w:val="0"/>
      <w:color w:val="646468"/>
      <w:sz w:val="18"/>
      <w:lang w:val="en-US" w:eastAsia="zh-CN" w:bidi="ar-SA"/>
    </w:rPr>
  </w:style>
  <w:style w:type="paragraph" w:customStyle="1" w:styleId="FolioRL">
    <w:name w:val="Folio RL"/>
    <w:semiHidden/>
    <w:rsid w:val="0087052E"/>
    <w:pPr>
      <w:spacing w:after="295" w:line="300" w:lineRule="exact"/>
      <w:ind w:left="1122" w:hanging="357"/>
    </w:pPr>
    <w:rPr>
      <w:rFonts w:ascii="Clarendon" w:hAnsi="Clarendon"/>
      <w:b/>
      <w:color w:val="6D6F71"/>
    </w:rPr>
  </w:style>
  <w:style w:type="paragraph" w:customStyle="1" w:styleId="FolioRR">
    <w:name w:val="Folio RR"/>
    <w:basedOn w:val="Normal"/>
    <w:semiHidden/>
    <w:rsid w:val="0087052E"/>
    <w:pPr>
      <w:jc w:val="right"/>
    </w:pPr>
    <w:rPr>
      <w:rFonts w:ascii="Clarendon" w:hAnsi="Clarendon"/>
      <w:b/>
      <w:color w:val="6D6F71"/>
      <w:sz w:val="20"/>
      <w:lang w:eastAsia="en-GB"/>
    </w:rPr>
  </w:style>
  <w:style w:type="paragraph" w:customStyle="1" w:styleId="Groupcontinued">
    <w:name w:val="Group/continued"/>
    <w:basedOn w:val="Largeheadings"/>
    <w:semiHidden/>
    <w:rsid w:val="0087052E"/>
    <w:rPr>
      <w:rFonts w:ascii="HelveticaNeueLT Std Lt" w:hAnsi="HelveticaNeueLT Std Lt"/>
      <w:color w:val="BCBDC0"/>
    </w:rPr>
  </w:style>
  <w:style w:type="paragraph" w:customStyle="1" w:styleId="Halfline">
    <w:name w:val="Half line"/>
    <w:basedOn w:val="Bullets"/>
    <w:semiHidden/>
    <w:rsid w:val="0087052E"/>
    <w:pPr>
      <w:spacing w:line="110" w:lineRule="exact"/>
      <w:ind w:left="0"/>
    </w:pPr>
  </w:style>
  <w:style w:type="paragraph" w:customStyle="1" w:styleId="Headercontinued">
    <w:name w:val="Header continued"/>
    <w:basedOn w:val="Header"/>
    <w:semiHidden/>
    <w:rsid w:val="0087052E"/>
    <w:pPr>
      <w:spacing w:after="105" w:line="260" w:lineRule="exact"/>
      <w:ind w:left="3629"/>
    </w:pPr>
    <w:rPr>
      <w:rFonts w:ascii="HelveticaNeueLT Std Med" w:eastAsia="Times New Roman" w:hAnsi="HelveticaNeueLT Std Med"/>
      <w:b w:val="0"/>
      <w:color w:val="808080"/>
      <w:sz w:val="56"/>
      <w:lang w:eastAsia="en-GB"/>
    </w:rPr>
  </w:style>
  <w:style w:type="character" w:customStyle="1" w:styleId="HeadercontinuedChar">
    <w:name w:val="Header continued Char"/>
    <w:basedOn w:val="DefaultParagraphFont"/>
    <w:semiHidden/>
    <w:rsid w:val="0087052E"/>
    <w:rPr>
      <w:rFonts w:ascii="HelveticaNeueLT Std Med" w:hAnsi="HelveticaNeueLT Std Med"/>
      <w:noProof w:val="0"/>
      <w:color w:val="808080"/>
      <w:sz w:val="24"/>
      <w:szCs w:val="14"/>
      <w:lang w:val="en-GB" w:eastAsia="en-US" w:bidi="ar-SA"/>
    </w:rPr>
  </w:style>
  <w:style w:type="paragraph" w:customStyle="1" w:styleId="heading1a">
    <w:name w:val="heading 1a"/>
    <w:basedOn w:val="Normal"/>
    <w:semiHidden/>
    <w:rsid w:val="00640AEE"/>
    <w:pPr>
      <w:spacing w:after="20" w:line="200" w:lineRule="exact"/>
    </w:pPr>
    <w:rPr>
      <w:sz w:val="17"/>
      <w:szCs w:val="17"/>
      <w:lang w:eastAsia="en-GB"/>
    </w:rPr>
  </w:style>
  <w:style w:type="character" w:customStyle="1" w:styleId="Heading5Char">
    <w:name w:val="Heading 5 Char"/>
    <w:basedOn w:val="DefaultParagraphFont"/>
    <w:semiHidden/>
    <w:rsid w:val="0087052E"/>
    <w:rPr>
      <w:rFonts w:ascii="HelveticaNeueLT Std" w:hAnsi="HelveticaNeueLT Std"/>
      <w:b/>
      <w:noProof w:val="0"/>
      <w:color w:val="000080"/>
      <w:sz w:val="28"/>
      <w:lang w:val="en-GB" w:eastAsia="en-GB" w:bidi="ar-SA"/>
    </w:rPr>
  </w:style>
  <w:style w:type="paragraph" w:customStyle="1" w:styleId="Largeheadings">
    <w:name w:val="Large headings"/>
    <w:basedOn w:val="Header"/>
    <w:semiHidden/>
    <w:rsid w:val="0087052E"/>
    <w:pPr>
      <w:spacing w:line="700" w:lineRule="exact"/>
      <w:ind w:left="3232"/>
    </w:pPr>
    <w:rPr>
      <w:rFonts w:ascii="Clarendon" w:hAnsi="Clarendon"/>
      <w:b w:val="0"/>
      <w:color w:val="6D6F71"/>
      <w:sz w:val="66"/>
      <w:szCs w:val="66"/>
      <w:lang w:eastAsia="en-GB"/>
    </w:rPr>
  </w:style>
  <w:style w:type="character" w:customStyle="1" w:styleId="NewBodycopyChar">
    <w:name w:val="New Body copy Char"/>
    <w:basedOn w:val="DefaultParagraphFont"/>
    <w:semiHidden/>
    <w:rsid w:val="0087052E"/>
    <w:rPr>
      <w:rFonts w:ascii="HelveticaNeueLT Std Lt" w:hAnsi="HelveticaNeueLT Std Lt"/>
      <w:noProof w:val="0"/>
      <w:color w:val="646468"/>
      <w:sz w:val="18"/>
      <w:lang w:val="en-GB" w:eastAsia="en-US" w:bidi="ar-SA"/>
    </w:rPr>
  </w:style>
  <w:style w:type="character" w:customStyle="1" w:styleId="NewBodycopyChar1">
    <w:name w:val="New Body copy Char1"/>
    <w:basedOn w:val="DefaultParagraphFont"/>
    <w:semiHidden/>
    <w:rsid w:val="0087052E"/>
    <w:rPr>
      <w:rFonts w:ascii="HelveticaNeueLT Std Lt" w:hAnsi="HelveticaNeueLT Std Lt"/>
      <w:noProof w:val="0"/>
      <w:color w:val="646468"/>
      <w:sz w:val="18"/>
      <w:lang w:val="en-GB" w:eastAsia="en-US" w:bidi="ar-SA"/>
    </w:rPr>
  </w:style>
  <w:style w:type="character" w:customStyle="1" w:styleId="NewBodycopyChar2">
    <w:name w:val="New Body copy Char2"/>
    <w:basedOn w:val="DefaultParagraphFont"/>
    <w:semiHidden/>
    <w:rsid w:val="0087052E"/>
    <w:rPr>
      <w:rFonts w:ascii="HelveticaNeueLT Std Lt" w:hAnsi="HelveticaNeueLT Std Lt"/>
      <w:noProof w:val="0"/>
      <w:color w:val="646468"/>
      <w:sz w:val="18"/>
      <w:lang w:val="en-GB" w:eastAsia="en-GB" w:bidi="ar-SA"/>
    </w:rPr>
  </w:style>
  <w:style w:type="paragraph" w:customStyle="1" w:styleId="NewFootnotes">
    <w:name w:val="New Footnotes"/>
    <w:semiHidden/>
    <w:rsid w:val="0087052E"/>
    <w:pPr>
      <w:spacing w:after="295" w:line="140" w:lineRule="exact"/>
      <w:ind w:left="1122" w:hanging="357"/>
    </w:pPr>
    <w:rPr>
      <w:rFonts w:ascii="HelveticaNeueLT Std Lt" w:eastAsia="Times New Roman" w:hAnsi="HelveticaNeueLT Std Lt"/>
      <w:color w:val="6D6F71"/>
      <w:sz w:val="12"/>
      <w:szCs w:val="12"/>
      <w:lang w:eastAsia="en-US"/>
    </w:rPr>
  </w:style>
  <w:style w:type="paragraph" w:customStyle="1" w:styleId="NewPagenumbers">
    <w:name w:val="New Page numbers"/>
    <w:basedOn w:val="Normal"/>
    <w:semiHidden/>
    <w:rsid w:val="0087052E"/>
    <w:rPr>
      <w:b/>
      <w:sz w:val="20"/>
      <w:lang w:eastAsia="en-GB"/>
    </w:rPr>
  </w:style>
  <w:style w:type="paragraph" w:customStyle="1" w:styleId="StyleBodyTextIndentLatinHelveticaNeueLTStdCustomColor">
    <w:name w:val="Style Body Text Indent + (Latin) HelveticaNeueLT Std Custom Color(..."/>
    <w:basedOn w:val="BodyTextIndent"/>
    <w:semiHidden/>
    <w:rsid w:val="0087052E"/>
    <w:rPr>
      <w:rFonts w:ascii="HelveticaNeueLT Std Lt" w:hAnsi="HelveticaNeueLT Std Lt"/>
      <w:color w:val="646468"/>
      <w:sz w:val="18"/>
      <w:lang w:eastAsia="en-GB"/>
    </w:rPr>
  </w:style>
  <w:style w:type="character" w:customStyle="1" w:styleId="StyleBodyTextIndentLatinHelveticaNeueLTStdCustomColorChar">
    <w:name w:val="Style Body Text Indent + (Latin) HelveticaNeueLT Std Custom Color(... Char"/>
    <w:basedOn w:val="DefaultParagraphFont"/>
    <w:semiHidden/>
    <w:rsid w:val="0087052E"/>
    <w:rPr>
      <w:rFonts w:ascii="HelveticaNeueLT Std Lt" w:eastAsia="Times" w:hAnsi="HelveticaNeueLT Std Lt"/>
      <w:noProof w:val="0"/>
      <w:color w:val="646468"/>
      <w:sz w:val="18"/>
      <w:lang w:val="en-GB" w:eastAsia="en-US" w:bidi="ar-SA"/>
    </w:rPr>
  </w:style>
  <w:style w:type="paragraph" w:customStyle="1" w:styleId="StyleHeading5Before0pt">
    <w:name w:val="Style Heading 5 + Before:  0 pt"/>
    <w:basedOn w:val="Heading5"/>
    <w:semiHidden/>
    <w:rsid w:val="0087052E"/>
    <w:pPr>
      <w:numPr>
        <w:numId w:val="8"/>
      </w:numPr>
      <w:tabs>
        <w:tab w:val="left" w:pos="397"/>
      </w:tabs>
      <w:spacing w:line="220" w:lineRule="exact"/>
    </w:pPr>
    <w:rPr>
      <w:rFonts w:ascii="Clarendon" w:eastAsia="Times New Roman" w:hAnsi="Clarendon"/>
      <w:b/>
      <w:caps/>
      <w:color w:val="00A79D"/>
      <w:szCs w:val="22"/>
      <w:lang w:eastAsia="en-GB"/>
    </w:rPr>
  </w:style>
  <w:style w:type="paragraph" w:customStyle="1" w:styleId="StyleHeading5Before0pt1">
    <w:name w:val="Style Heading 5 + Before:  0 pt1"/>
    <w:basedOn w:val="Heading5"/>
    <w:semiHidden/>
    <w:rsid w:val="0087052E"/>
    <w:pPr>
      <w:tabs>
        <w:tab w:val="left" w:pos="284"/>
        <w:tab w:val="left" w:pos="397"/>
      </w:tabs>
      <w:spacing w:line="220" w:lineRule="exact"/>
      <w:ind w:left="227" w:hanging="227"/>
    </w:pPr>
    <w:rPr>
      <w:rFonts w:ascii="Clarendon" w:eastAsia="Times New Roman" w:hAnsi="Clarendon"/>
      <w:b/>
      <w:caps/>
      <w:color w:val="00A79D"/>
      <w:lang w:eastAsia="en-GB"/>
    </w:rPr>
  </w:style>
  <w:style w:type="paragraph" w:customStyle="1" w:styleId="StyleNewBodycopy6ptDarkBlueLinespacingExactly7pt">
    <w:name w:val="Style New Body copy + 6 pt Dark Blue Line spacing:  Exactly 7 pt"/>
    <w:basedOn w:val="BodyText1"/>
    <w:semiHidden/>
    <w:rsid w:val="0087052E"/>
    <w:rPr>
      <w:color w:val="6D6F71"/>
    </w:rPr>
  </w:style>
  <w:style w:type="paragraph" w:customStyle="1" w:styleId="StyleStyleHeading36ptDarkBlueLinespacingExactly7pt">
    <w:name w:val="Style Style Heading 3 + 6 pt Dark Blue Line spacing:  Exactly 7 pt ..."/>
    <w:basedOn w:val="Normal"/>
    <w:semiHidden/>
    <w:rsid w:val="0087052E"/>
    <w:pPr>
      <w:tabs>
        <w:tab w:val="left" w:pos="284"/>
      </w:tabs>
      <w:spacing w:line="220" w:lineRule="exact"/>
      <w:ind w:left="284" w:hanging="284"/>
      <w:outlineLvl w:val="2"/>
    </w:pPr>
    <w:rPr>
      <w:rFonts w:ascii="HelveticaNeueLT Std" w:eastAsia="Times New Roman" w:hAnsi="HelveticaNeueLT Std"/>
      <w:bCs/>
      <w:color w:val="6D6F71"/>
      <w:sz w:val="18"/>
      <w:szCs w:val="18"/>
      <w:lang w:eastAsia="en-GB"/>
    </w:rPr>
  </w:style>
  <w:style w:type="paragraph" w:customStyle="1" w:styleId="Tablessinglecolumn">
    <w:name w:val="Tables single column"/>
    <w:basedOn w:val="BodyText1"/>
    <w:semiHidden/>
    <w:rsid w:val="0087052E"/>
    <w:pPr>
      <w:spacing w:after="0"/>
    </w:pPr>
  </w:style>
  <w:style w:type="paragraph" w:customStyle="1" w:styleId="BodyText1">
    <w:name w:val="Body Text1"/>
    <w:basedOn w:val="Normal"/>
    <w:semiHidden/>
    <w:rsid w:val="0087052E"/>
    <w:pPr>
      <w:tabs>
        <w:tab w:val="left" w:pos="284"/>
      </w:tabs>
      <w:spacing w:after="110" w:line="220" w:lineRule="exact"/>
    </w:pPr>
    <w:rPr>
      <w:rFonts w:ascii="HelveticaNeueLT Std Lt" w:eastAsia="Times New Roman" w:hAnsi="HelveticaNeueLT Std Lt"/>
      <w:color w:val="646468"/>
      <w:sz w:val="18"/>
      <w:szCs w:val="18"/>
      <w:lang w:eastAsia="en-GB"/>
    </w:rPr>
  </w:style>
  <w:style w:type="paragraph" w:customStyle="1" w:styleId="Footnotes">
    <w:name w:val="Footnotes"/>
    <w:semiHidden/>
    <w:rsid w:val="0087052E"/>
    <w:pPr>
      <w:numPr>
        <w:numId w:val="5"/>
      </w:numPr>
      <w:spacing w:after="295" w:line="140" w:lineRule="exact"/>
    </w:pPr>
    <w:rPr>
      <w:rFonts w:ascii="HelveticaNeueLT Std Lt" w:eastAsia="Times New Roman" w:hAnsi="HelveticaNeueLT Std Lt"/>
      <w:color w:val="6D6F71"/>
      <w:sz w:val="12"/>
      <w:szCs w:val="12"/>
      <w:lang w:eastAsia="en-US"/>
    </w:rPr>
  </w:style>
  <w:style w:type="paragraph" w:customStyle="1" w:styleId="Halflinespace">
    <w:name w:val="Half line space"/>
    <w:basedOn w:val="Bullets"/>
    <w:semiHidden/>
    <w:rsid w:val="0087052E"/>
    <w:pPr>
      <w:spacing w:line="110" w:lineRule="exact"/>
      <w:ind w:left="0"/>
    </w:pPr>
  </w:style>
  <w:style w:type="paragraph" w:customStyle="1" w:styleId="Heading1spacebefore">
    <w:name w:val="Heading 1 space before"/>
    <w:basedOn w:val="Heading1"/>
    <w:semiHidden/>
    <w:rsid w:val="0087052E"/>
    <w:pPr>
      <w:spacing w:before="205"/>
    </w:pPr>
  </w:style>
  <w:style w:type="paragraph" w:customStyle="1" w:styleId="Heading1withintables">
    <w:name w:val="Heading 1 within tables"/>
    <w:basedOn w:val="Normal"/>
    <w:semiHidden/>
    <w:rsid w:val="0087052E"/>
    <w:pPr>
      <w:tabs>
        <w:tab w:val="left" w:pos="284"/>
      </w:tabs>
      <w:spacing w:after="20" w:line="200" w:lineRule="exact"/>
      <w:ind w:left="284" w:hanging="284"/>
      <w:outlineLvl w:val="0"/>
    </w:pPr>
    <w:rPr>
      <w:rFonts w:ascii="Clarendon" w:eastAsia="Times New Roman" w:hAnsi="Clarendon"/>
      <w:color w:val="00A79D"/>
      <w:sz w:val="17"/>
      <w:szCs w:val="17"/>
      <w:lang w:eastAsia="en-GB"/>
    </w:rPr>
  </w:style>
  <w:style w:type="paragraph" w:customStyle="1" w:styleId="Heading36ptDarkBlueLinespacingExactly7pt">
    <w:name w:val="Heading 3 + 6 pt Dark Blue Line spacing:  Exactly 7 pt ..."/>
    <w:basedOn w:val="Normal"/>
    <w:semiHidden/>
    <w:rsid w:val="0087052E"/>
    <w:pPr>
      <w:tabs>
        <w:tab w:val="left" w:pos="284"/>
      </w:tabs>
      <w:spacing w:line="220" w:lineRule="exact"/>
      <w:ind w:left="284" w:hanging="284"/>
      <w:outlineLvl w:val="2"/>
    </w:pPr>
    <w:rPr>
      <w:rFonts w:ascii="HelveticaNeueLT Std" w:eastAsia="Times New Roman" w:hAnsi="HelveticaNeueLT Std"/>
      <w:bCs/>
      <w:color w:val="6D6F71"/>
      <w:sz w:val="18"/>
      <w:szCs w:val="18"/>
      <w:lang w:eastAsia="en-GB"/>
    </w:rPr>
  </w:style>
  <w:style w:type="paragraph" w:customStyle="1" w:styleId="Heading5Before0pt1">
    <w:name w:val="Heading 5 + Before:  0 pt1"/>
    <w:basedOn w:val="Heading5"/>
    <w:semiHidden/>
    <w:rsid w:val="0087052E"/>
    <w:pPr>
      <w:tabs>
        <w:tab w:val="left" w:pos="284"/>
        <w:tab w:val="left" w:pos="397"/>
      </w:tabs>
      <w:spacing w:line="220" w:lineRule="exact"/>
      <w:ind w:left="227" w:hanging="227"/>
    </w:pPr>
    <w:rPr>
      <w:rFonts w:ascii="Clarendon" w:eastAsia="Times New Roman" w:hAnsi="Clarendon"/>
      <w:b/>
      <w:caps/>
      <w:color w:val="00A79D"/>
      <w:lang w:eastAsia="en-GB"/>
    </w:rPr>
  </w:style>
  <w:style w:type="paragraph" w:customStyle="1" w:styleId="Heading6Left0cmFirstline0cm">
    <w:name w:val="Heading 6 + Left:  0 cm First line:  0 cm"/>
    <w:basedOn w:val="Heading6"/>
    <w:semiHidden/>
    <w:rsid w:val="0087052E"/>
    <w:pPr>
      <w:tabs>
        <w:tab w:val="left" w:pos="227"/>
        <w:tab w:val="left" w:pos="340"/>
      </w:tabs>
      <w:spacing w:line="210" w:lineRule="exact"/>
    </w:pPr>
    <w:rPr>
      <w:rFonts w:ascii="Clarendon" w:eastAsia="Times New Roman" w:hAnsi="Clarendon"/>
      <w:b/>
      <w:caps/>
      <w:color w:val="00A79D"/>
      <w:sz w:val="18"/>
      <w:szCs w:val="18"/>
      <w:lang w:eastAsia="en-GB"/>
    </w:rPr>
  </w:style>
  <w:style w:type="numbering" w:styleId="111111">
    <w:name w:val="Outline List 2"/>
    <w:basedOn w:val="NoList"/>
    <w:semiHidden/>
    <w:rsid w:val="00D550C3"/>
    <w:pPr>
      <w:numPr>
        <w:numId w:val="9"/>
      </w:numPr>
    </w:pPr>
  </w:style>
  <w:style w:type="paragraph" w:customStyle="1" w:styleId="Coverdate">
    <w:name w:val="Cover date"/>
    <w:rsid w:val="00002A19"/>
    <w:pPr>
      <w:spacing w:after="295" w:line="460" w:lineRule="exact"/>
    </w:pPr>
    <w:rPr>
      <w:rFonts w:ascii="Arial Bold" w:hAnsi="Arial Bold" w:cs="Arial"/>
      <w:b/>
      <w:color w:val="BF2296"/>
      <w:lang w:eastAsia="en-US"/>
    </w:rPr>
  </w:style>
  <w:style w:type="paragraph" w:styleId="BalloonText">
    <w:name w:val="Balloon Text"/>
    <w:basedOn w:val="Normal"/>
    <w:link w:val="BalloonTextChar"/>
    <w:semiHidden/>
    <w:rsid w:val="0006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199F"/>
    <w:rPr>
      <w:rFonts w:ascii="Tahoma" w:hAnsi="Tahoma" w:cs="Tahoma"/>
      <w:color w:val="616365"/>
      <w:sz w:val="16"/>
      <w:szCs w:val="16"/>
      <w:lang w:eastAsia="en-US"/>
    </w:rPr>
  </w:style>
  <w:style w:type="paragraph" w:styleId="Footer">
    <w:name w:val="footer"/>
    <w:basedOn w:val="Normal"/>
    <w:link w:val="FooterChar"/>
    <w:uiPriority w:val="99"/>
    <w:rsid w:val="00640AEE"/>
    <w:pPr>
      <w:tabs>
        <w:tab w:val="center" w:pos="4320"/>
        <w:tab w:val="right" w:pos="8640"/>
      </w:tabs>
    </w:pPr>
  </w:style>
  <w:style w:type="paragraph" w:customStyle="1" w:styleId="Runningheaddocumenttitle">
    <w:name w:val="Running head_document title"/>
    <w:basedOn w:val="Header"/>
    <w:link w:val="RunningheaddocumenttitleChar"/>
    <w:qFormat/>
    <w:rsid w:val="00210F3E"/>
    <w:pPr>
      <w:spacing w:after="0" w:line="240" w:lineRule="exact"/>
      <w:ind w:left="765"/>
    </w:pPr>
    <w:rPr>
      <w:rFonts w:ascii="Arial" w:hAnsi="Arial" w:cs="Arial"/>
      <w:b w:val="0"/>
      <w:color w:val="BF2296"/>
      <w:sz w:val="20"/>
    </w:rPr>
  </w:style>
  <w:style w:type="paragraph" w:customStyle="1" w:styleId="Referencetext">
    <w:name w:val="Reference text"/>
    <w:qFormat/>
    <w:rsid w:val="00002A19"/>
    <w:pPr>
      <w:spacing w:after="295" w:line="300" w:lineRule="exact"/>
      <w:jc w:val="center"/>
    </w:pPr>
    <w:rPr>
      <w:rFonts w:ascii="Arial" w:hAnsi="Arial"/>
      <w:color w:val="FFFFFF"/>
      <w:sz w:val="22"/>
      <w:lang w:eastAsia="en-US"/>
    </w:rPr>
  </w:style>
  <w:style w:type="character" w:customStyle="1" w:styleId="HeaderChar">
    <w:name w:val="Header Char"/>
    <w:basedOn w:val="DefaultParagraphFont"/>
    <w:link w:val="Header"/>
    <w:semiHidden/>
    <w:rsid w:val="00210F3E"/>
    <w:rPr>
      <w:rFonts w:ascii="HelveticaNeueLT Std" w:hAnsi="HelveticaNeueLT Std"/>
      <w:b/>
      <w:color w:val="000080"/>
      <w:sz w:val="36"/>
      <w:lang w:eastAsia="en-US"/>
    </w:rPr>
  </w:style>
  <w:style w:type="character" w:customStyle="1" w:styleId="RunningheaddocumenttitleChar">
    <w:name w:val="Running head_document title Char"/>
    <w:basedOn w:val="HeaderChar"/>
    <w:link w:val="Runningheaddocumenttitle"/>
    <w:rsid w:val="00210F3E"/>
    <w:rPr>
      <w:rFonts w:ascii="Arial" w:hAnsi="Arial" w:cs="Arial"/>
      <w:b/>
      <w:color w:val="BF2296"/>
      <w:sz w:val="36"/>
      <w:lang w:eastAsia="en-US"/>
    </w:rPr>
  </w:style>
  <w:style w:type="paragraph" w:styleId="TOC1">
    <w:name w:val="toc 1"/>
    <w:basedOn w:val="Normal"/>
    <w:next w:val="Normal"/>
    <w:autoRedefine/>
    <w:semiHidden/>
    <w:rsid w:val="0053119A"/>
    <w:pPr>
      <w:tabs>
        <w:tab w:val="left" w:pos="340"/>
        <w:tab w:val="right" w:pos="8777"/>
      </w:tabs>
      <w:spacing w:before="170" w:after="0"/>
      <w:ind w:left="1077" w:hanging="340"/>
    </w:pPr>
    <w:rPr>
      <w:rFonts w:ascii="Arial Bold" w:hAnsi="Arial Bold"/>
      <w:b/>
      <w:szCs w:val="22"/>
    </w:rPr>
  </w:style>
  <w:style w:type="paragraph" w:styleId="TOC2">
    <w:name w:val="toc 2"/>
    <w:basedOn w:val="Normal"/>
    <w:next w:val="Normal"/>
    <w:autoRedefine/>
    <w:semiHidden/>
    <w:rsid w:val="0053119A"/>
    <w:pPr>
      <w:spacing w:after="0"/>
      <w:ind w:left="1077"/>
    </w:pPr>
  </w:style>
  <w:style w:type="paragraph" w:customStyle="1" w:styleId="FirstlevelBullet">
    <w:name w:val="First level Bullet"/>
    <w:qFormat/>
    <w:rsid w:val="008F6590"/>
    <w:pPr>
      <w:numPr>
        <w:numId w:val="10"/>
      </w:numPr>
      <w:tabs>
        <w:tab w:val="left" w:pos="227"/>
      </w:tabs>
      <w:spacing w:after="147" w:line="300" w:lineRule="exact"/>
      <w:ind w:left="1077" w:hanging="340"/>
    </w:pPr>
    <w:rPr>
      <w:rFonts w:ascii="Arial" w:hAnsi="Arial"/>
      <w:color w:val="616365"/>
      <w:sz w:val="22"/>
      <w:lang w:eastAsia="en-US"/>
    </w:rPr>
  </w:style>
  <w:style w:type="paragraph" w:styleId="TOC3">
    <w:name w:val="toc 3"/>
    <w:basedOn w:val="Normal"/>
    <w:next w:val="Normal"/>
    <w:autoRedefine/>
    <w:semiHidden/>
    <w:rsid w:val="00200622"/>
    <w:pPr>
      <w:ind w:left="440"/>
    </w:pPr>
  </w:style>
  <w:style w:type="paragraph" w:customStyle="1" w:styleId="Secondlevelbullets">
    <w:name w:val="Second level bullets"/>
    <w:qFormat/>
    <w:rsid w:val="004F15B0"/>
    <w:pPr>
      <w:numPr>
        <w:numId w:val="13"/>
      </w:numPr>
      <w:tabs>
        <w:tab w:val="left" w:pos="454"/>
      </w:tabs>
      <w:spacing w:after="147" w:line="300" w:lineRule="exact"/>
      <w:ind w:left="1417" w:hanging="340"/>
    </w:pPr>
    <w:rPr>
      <w:rFonts w:ascii="Arial" w:hAnsi="Arial"/>
      <w:color w:val="616365"/>
      <w:sz w:val="22"/>
      <w:lang w:eastAsia="en-US"/>
    </w:rPr>
  </w:style>
  <w:style w:type="paragraph" w:customStyle="1" w:styleId="Figureheadings">
    <w:name w:val="Figure headings"/>
    <w:qFormat/>
    <w:rsid w:val="007D5967"/>
    <w:pPr>
      <w:spacing w:after="147"/>
    </w:pPr>
    <w:rPr>
      <w:rFonts w:ascii="Arial" w:hAnsi="Arial"/>
      <w:i/>
      <w:color w:val="BF2296"/>
      <w:sz w:val="22"/>
      <w:lang w:eastAsia="en-US"/>
    </w:rPr>
  </w:style>
  <w:style w:type="table" w:customStyle="1" w:styleId="LightList1">
    <w:name w:val="Light List1"/>
    <w:aliases w:val="Pink Table"/>
    <w:basedOn w:val="TableNormal"/>
    <w:uiPriority w:val="61"/>
    <w:rsid w:val="0039160A"/>
    <w:rPr>
      <w:rFonts w:ascii="Arial" w:hAnsi="Arial"/>
    </w:rPr>
    <w:tblPr>
      <w:tblStyleRowBandSize w:val="1"/>
      <w:tblStyleColBandSize w:val="1"/>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Mar>
        <w:right w:w="0" w:type="dxa"/>
      </w:tcMar>
      <w:vAlign w:val="center"/>
    </w:tcPr>
    <w:tblStylePr w:type="firstRow">
      <w:pPr>
        <w:spacing w:before="0" w:after="0" w:line="240" w:lineRule="auto"/>
        <w:jc w:val="left"/>
      </w:pPr>
      <w:rPr>
        <w:rFonts w:ascii="Arial" w:hAnsi="Arial"/>
        <w:b/>
        <w:bCs/>
        <w:color w:val="FFFFFF"/>
        <w:sz w:val="20"/>
      </w:rPr>
      <w:tblPr/>
      <w:tcPr>
        <w:tcBorders>
          <w:top w:val="nil"/>
          <w:left w:val="nil"/>
          <w:bottom w:val="nil"/>
          <w:right w:val="nil"/>
          <w:insideH w:val="nil"/>
          <w:insideV w:val="nil"/>
          <w:tl2br w:val="nil"/>
          <w:tr2bl w:val="nil"/>
        </w:tcBorders>
        <w:shd w:val="clear" w:color="auto" w:fill="BF2296"/>
      </w:tcPr>
    </w:tblStylePr>
    <w:tblStylePr w:type="lastRow">
      <w:pPr>
        <w:spacing w:before="0" w:after="0" w:line="240" w:lineRule="auto"/>
      </w:pPr>
      <w:rPr>
        <w:b/>
        <w:bCs/>
      </w:rPr>
      <w:tblPr/>
      <w:tcPr>
        <w:shd w:val="clear" w:color="auto" w:fill="CFD0D0"/>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text0">
    <w:name w:val="Table text"/>
    <w:qFormat/>
    <w:rsid w:val="002D1699"/>
    <w:pPr>
      <w:spacing w:line="200" w:lineRule="atLeast"/>
    </w:pPr>
    <w:rPr>
      <w:rFonts w:ascii="Arial" w:hAnsi="Arial"/>
      <w:bCs/>
      <w:color w:val="616365"/>
      <w:lang w:eastAsia="en-US"/>
    </w:rPr>
  </w:style>
  <w:style w:type="paragraph" w:customStyle="1" w:styleId="Tableheaders">
    <w:name w:val="Table headers"/>
    <w:qFormat/>
    <w:rsid w:val="002D1699"/>
    <w:rPr>
      <w:rFonts w:ascii="Arial" w:hAnsi="Arial"/>
      <w:b/>
      <w:color w:val="FFFFFF"/>
    </w:rPr>
  </w:style>
  <w:style w:type="paragraph" w:customStyle="1" w:styleId="Source">
    <w:name w:val="Source"/>
    <w:qFormat/>
    <w:rsid w:val="002D1699"/>
    <w:rPr>
      <w:rFonts w:ascii="Arial" w:hAnsi="Arial"/>
      <w:bCs/>
      <w:i/>
      <w:color w:val="616365"/>
      <w:sz w:val="18"/>
      <w:szCs w:val="18"/>
      <w:lang w:eastAsia="en-US"/>
    </w:rPr>
  </w:style>
  <w:style w:type="paragraph" w:styleId="FootnoteText">
    <w:name w:val="footnote text"/>
    <w:basedOn w:val="Normal"/>
    <w:semiHidden/>
    <w:rsid w:val="00AB5672"/>
    <w:pPr>
      <w:pBdr>
        <w:top w:val="single" w:sz="2" w:space="1" w:color="auto"/>
      </w:pBdr>
      <w:spacing w:after="0" w:line="240" w:lineRule="exact"/>
    </w:pPr>
    <w:rPr>
      <w:i/>
      <w:sz w:val="18"/>
    </w:rPr>
  </w:style>
  <w:style w:type="character" w:styleId="FootnoteReference">
    <w:name w:val="footnote reference"/>
    <w:basedOn w:val="DefaultParagraphFont"/>
    <w:semiHidden/>
    <w:rsid w:val="00F305E4"/>
    <w:rPr>
      <w:rFonts w:ascii="Arial" w:hAnsi="Arial"/>
      <w:i/>
      <w:color w:val="616365"/>
      <w:sz w:val="18"/>
      <w:vertAlign w:val="superscript"/>
    </w:rPr>
  </w:style>
  <w:style w:type="character" w:styleId="Hyperlink">
    <w:name w:val="Hyperlink"/>
    <w:basedOn w:val="DefaultParagraphFont"/>
    <w:rsid w:val="00200622"/>
    <w:rPr>
      <w:color w:val="0000FF"/>
      <w:u w:val="single"/>
    </w:rPr>
  </w:style>
  <w:style w:type="paragraph" w:customStyle="1" w:styleId="Heading1numbered">
    <w:name w:val="Heading 1 numbered"/>
    <w:basedOn w:val="Heading1"/>
    <w:rsid w:val="00D17631"/>
    <w:pPr>
      <w:ind w:left="0"/>
    </w:pPr>
  </w:style>
  <w:style w:type="paragraph" w:customStyle="1" w:styleId="Normalnumbered">
    <w:name w:val="Normal numbered"/>
    <w:basedOn w:val="Normal"/>
    <w:rsid w:val="00D17631"/>
    <w:pPr>
      <w:tabs>
        <w:tab w:val="left" w:pos="737"/>
      </w:tabs>
      <w:ind w:hanging="737"/>
    </w:pPr>
  </w:style>
  <w:style w:type="paragraph" w:styleId="EndnoteText">
    <w:name w:val="endnote text"/>
    <w:basedOn w:val="Normal"/>
    <w:semiHidden/>
    <w:rsid w:val="00AB5672"/>
    <w:rPr>
      <w:sz w:val="20"/>
    </w:rPr>
  </w:style>
  <w:style w:type="character" w:styleId="EndnoteReference">
    <w:name w:val="endnote reference"/>
    <w:basedOn w:val="DefaultParagraphFont"/>
    <w:semiHidden/>
    <w:rsid w:val="00AB5672"/>
    <w:rPr>
      <w:vertAlign w:val="superscript"/>
    </w:rPr>
  </w:style>
  <w:style w:type="paragraph" w:customStyle="1" w:styleId="Contentsheading">
    <w:name w:val="Contents heading"/>
    <w:basedOn w:val="Heading1"/>
    <w:rsid w:val="00122553"/>
  </w:style>
  <w:style w:type="paragraph" w:customStyle="1" w:styleId="Addressdetails">
    <w:name w:val="Address details"/>
    <w:rsid w:val="00AE531E"/>
    <w:pPr>
      <w:spacing w:after="220" w:line="240" w:lineRule="exact"/>
    </w:pPr>
    <w:rPr>
      <w:rFonts w:ascii="Arial" w:hAnsi="Arial"/>
      <w:color w:val="BF2296"/>
      <w:sz w:val="22"/>
      <w:szCs w:val="22"/>
      <w:lang w:eastAsia="en-US"/>
    </w:rPr>
  </w:style>
  <w:style w:type="paragraph" w:customStyle="1" w:styleId="Signofftext">
    <w:name w:val="Sign off text"/>
    <w:basedOn w:val="Addressdetails"/>
    <w:rsid w:val="00AE531E"/>
    <w:pPr>
      <w:spacing w:line="380" w:lineRule="exact"/>
    </w:pPr>
    <w:rPr>
      <w:color w:val="616365"/>
      <w:sz w:val="28"/>
      <w:szCs w:val="28"/>
    </w:rPr>
  </w:style>
  <w:style w:type="paragraph" w:customStyle="1" w:styleId="FirstlevelBulletBlue">
    <w:name w:val="First level Bullet_Blue"/>
    <w:rsid w:val="00726F4E"/>
    <w:pPr>
      <w:numPr>
        <w:numId w:val="12"/>
      </w:numPr>
      <w:spacing w:after="147"/>
      <w:ind w:left="1077" w:hanging="340"/>
    </w:pPr>
    <w:rPr>
      <w:rFonts w:ascii="Arial" w:hAnsi="Arial"/>
      <w:color w:val="616365"/>
      <w:sz w:val="22"/>
      <w:lang w:eastAsia="en-US"/>
    </w:rPr>
  </w:style>
  <w:style w:type="paragraph" w:customStyle="1" w:styleId="SecondlevelBulletsBlue">
    <w:name w:val="Second level Bullets_Blue"/>
    <w:rsid w:val="004F15B0"/>
    <w:pPr>
      <w:numPr>
        <w:numId w:val="11"/>
      </w:numPr>
      <w:spacing w:after="147"/>
      <w:ind w:left="1451" w:hanging="357"/>
    </w:pPr>
    <w:rPr>
      <w:rFonts w:ascii="Arial" w:hAnsi="Arial"/>
      <w:color w:val="616365"/>
      <w:sz w:val="22"/>
      <w:lang w:eastAsia="en-US"/>
    </w:rPr>
  </w:style>
  <w:style w:type="table" w:customStyle="1" w:styleId="Bluetable">
    <w:name w:val="Blue table"/>
    <w:basedOn w:val="LightList1"/>
    <w:rsid w:val="0039160A"/>
    <w:tblPr/>
    <w:tcPr>
      <w:shd w:val="clear" w:color="auto" w:fill="FFFFFF"/>
    </w:tcPr>
    <w:tblStylePr w:type="firstRow">
      <w:pPr>
        <w:spacing w:before="0" w:after="0" w:line="240" w:lineRule="auto"/>
        <w:jc w:val="left"/>
      </w:pPr>
      <w:rPr>
        <w:rFonts w:ascii="Arial" w:hAnsi="Arial"/>
        <w:b/>
        <w:bCs/>
        <w:color w:val="FFFFFF"/>
        <w:sz w:val="20"/>
      </w:rPr>
      <w:tblPr/>
      <w:tcPr>
        <w:tcBorders>
          <w:top w:val="nil"/>
          <w:left w:val="nil"/>
          <w:bottom w:val="nil"/>
          <w:right w:val="nil"/>
          <w:insideH w:val="nil"/>
          <w:insideV w:val="nil"/>
          <w:tl2br w:val="nil"/>
          <w:tr2bl w:val="nil"/>
        </w:tcBorders>
        <w:shd w:val="clear" w:color="auto" w:fill="5C7F92"/>
      </w:tcPr>
    </w:tblStylePr>
    <w:tblStylePr w:type="lastRow">
      <w:pPr>
        <w:spacing w:before="0" w:after="0" w:line="240" w:lineRule="auto"/>
      </w:pPr>
      <w:rPr>
        <w:b/>
        <w:bCs/>
      </w:rPr>
      <w:tblPr/>
      <w:tcPr>
        <w:shd w:val="clear" w:color="auto" w:fill="CFD0D0"/>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ackcovertext">
    <w:name w:val="Back cover text"/>
    <w:basedOn w:val="Addressdetails"/>
    <w:rsid w:val="00897834"/>
    <w:pPr>
      <w:spacing w:line="380" w:lineRule="exact"/>
    </w:pPr>
    <w:rPr>
      <w:color w:val="616365"/>
      <w:sz w:val="28"/>
      <w:szCs w:val="28"/>
    </w:rPr>
  </w:style>
  <w:style w:type="character" w:styleId="CommentReference">
    <w:name w:val="annotation reference"/>
    <w:basedOn w:val="DefaultParagraphFont"/>
    <w:semiHidden/>
    <w:rsid w:val="00F8219F"/>
    <w:rPr>
      <w:sz w:val="16"/>
      <w:szCs w:val="16"/>
    </w:rPr>
  </w:style>
  <w:style w:type="paragraph" w:styleId="CommentText">
    <w:name w:val="annotation text"/>
    <w:basedOn w:val="Normal"/>
    <w:semiHidden/>
    <w:rsid w:val="00F8219F"/>
    <w:rPr>
      <w:sz w:val="20"/>
    </w:rPr>
  </w:style>
  <w:style w:type="paragraph" w:styleId="CommentSubject">
    <w:name w:val="annotation subject"/>
    <w:basedOn w:val="CommentText"/>
    <w:next w:val="CommentText"/>
    <w:semiHidden/>
    <w:rsid w:val="00F8219F"/>
    <w:rPr>
      <w:b/>
      <w:bCs/>
    </w:rPr>
  </w:style>
  <w:style w:type="paragraph" w:customStyle="1" w:styleId="NormalLeft13cm">
    <w:name w:val="Normal + Left:  1.3 cm"/>
    <w:basedOn w:val="Normal"/>
    <w:rsid w:val="00E87024"/>
    <w:pPr>
      <w:ind w:left="539"/>
    </w:pPr>
  </w:style>
  <w:style w:type="character" w:styleId="FollowedHyperlink">
    <w:name w:val="FollowedHyperlink"/>
    <w:basedOn w:val="DefaultParagraphFont"/>
    <w:rsid w:val="00EE6ADE"/>
    <w:rPr>
      <w:color w:val="800080"/>
      <w:u w:val="single"/>
    </w:rPr>
  </w:style>
  <w:style w:type="paragraph" w:styleId="NormalWeb">
    <w:name w:val="Normal (Web)"/>
    <w:basedOn w:val="Normal"/>
    <w:uiPriority w:val="99"/>
    <w:rsid w:val="00787A5A"/>
    <w:pPr>
      <w:spacing w:before="160" w:after="160" w:line="360" w:lineRule="atLeast"/>
      <w:ind w:left="0"/>
    </w:pPr>
    <w:rPr>
      <w:rFonts w:ascii="Helvetica" w:eastAsia="Times New Roman" w:hAnsi="Helvetica"/>
      <w:color w:val="auto"/>
      <w:sz w:val="26"/>
      <w:szCs w:val="26"/>
      <w:lang w:val="en-US"/>
    </w:rPr>
  </w:style>
  <w:style w:type="paragraph" w:customStyle="1" w:styleId="ACEBodyText">
    <w:name w:val="ACE Body Text"/>
    <w:basedOn w:val="Normal"/>
    <w:rsid w:val="00F36D32"/>
    <w:pPr>
      <w:spacing w:after="0" w:line="320" w:lineRule="atLeast"/>
      <w:ind w:left="0"/>
    </w:pPr>
    <w:rPr>
      <w:rFonts w:eastAsiaTheme="minorHAnsi" w:cs="Arial"/>
      <w:color w:val="auto"/>
      <w:sz w:val="24"/>
      <w:szCs w:val="24"/>
      <w:lang w:eastAsia="en-GB"/>
    </w:rPr>
  </w:style>
  <w:style w:type="paragraph" w:styleId="ListParagraph">
    <w:name w:val="List Paragraph"/>
    <w:aliases w:val="F5 List Paragraph,List Paragraph1"/>
    <w:basedOn w:val="Normal"/>
    <w:link w:val="ListParagraphChar"/>
    <w:qFormat/>
    <w:rsid w:val="00941ED6"/>
    <w:pPr>
      <w:ind w:left="720"/>
      <w:contextualSpacing/>
    </w:pPr>
  </w:style>
  <w:style w:type="character" w:customStyle="1" w:styleId="FooterChar">
    <w:name w:val="Footer Char"/>
    <w:basedOn w:val="DefaultParagraphFont"/>
    <w:link w:val="Footer"/>
    <w:uiPriority w:val="99"/>
    <w:rsid w:val="001F2912"/>
    <w:rPr>
      <w:rFonts w:ascii="Arial" w:hAnsi="Arial"/>
      <w:color w:val="616365"/>
      <w:sz w:val="22"/>
      <w:lang w:eastAsia="en-US"/>
    </w:rPr>
  </w:style>
  <w:style w:type="paragraph" w:styleId="Revision">
    <w:name w:val="Revision"/>
    <w:hidden/>
    <w:uiPriority w:val="99"/>
    <w:semiHidden/>
    <w:rsid w:val="00CE4A70"/>
    <w:rPr>
      <w:rFonts w:ascii="Arial" w:hAnsi="Arial"/>
      <w:color w:val="616365"/>
      <w:sz w:val="22"/>
      <w:lang w:eastAsia="en-US"/>
    </w:rPr>
  </w:style>
  <w:style w:type="character" w:customStyle="1" w:styleId="ListParagraphChar">
    <w:name w:val="List Paragraph Char"/>
    <w:aliases w:val="F5 List Paragraph Char,List Paragraph1 Char"/>
    <w:basedOn w:val="DefaultParagraphFont"/>
    <w:link w:val="ListParagraph"/>
    <w:rsid w:val="00C60573"/>
    <w:rPr>
      <w:rFonts w:ascii="Arial" w:hAnsi="Arial"/>
      <w:color w:val="616365"/>
      <w:sz w:val="22"/>
      <w:lang w:eastAsia="en-US"/>
    </w:rPr>
  </w:style>
  <w:style w:type="character" w:customStyle="1" w:styleId="A6">
    <w:name w:val="A6"/>
    <w:uiPriority w:val="99"/>
    <w:rsid w:val="00C60573"/>
    <w:rPr>
      <w:rFonts w:cs="Helvetica Neue"/>
      <w:color w:val="000000"/>
      <w:sz w:val="18"/>
      <w:szCs w:val="18"/>
    </w:rPr>
  </w:style>
  <w:style w:type="paragraph" w:customStyle="1" w:styleId="Default">
    <w:name w:val="Default"/>
    <w:rsid w:val="003F57DE"/>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312">
      <w:bodyDiv w:val="1"/>
      <w:marLeft w:val="0"/>
      <w:marRight w:val="0"/>
      <w:marTop w:val="0"/>
      <w:marBottom w:val="0"/>
      <w:divBdr>
        <w:top w:val="none" w:sz="0" w:space="0" w:color="auto"/>
        <w:left w:val="none" w:sz="0" w:space="0" w:color="auto"/>
        <w:bottom w:val="none" w:sz="0" w:space="0" w:color="auto"/>
        <w:right w:val="none" w:sz="0" w:space="0" w:color="auto"/>
      </w:divBdr>
    </w:div>
    <w:div w:id="71439767">
      <w:bodyDiv w:val="1"/>
      <w:marLeft w:val="0"/>
      <w:marRight w:val="0"/>
      <w:marTop w:val="0"/>
      <w:marBottom w:val="0"/>
      <w:divBdr>
        <w:top w:val="none" w:sz="0" w:space="0" w:color="auto"/>
        <w:left w:val="none" w:sz="0" w:space="0" w:color="auto"/>
        <w:bottom w:val="none" w:sz="0" w:space="0" w:color="auto"/>
        <w:right w:val="none" w:sz="0" w:space="0" w:color="auto"/>
      </w:divBdr>
    </w:div>
    <w:div w:id="130099275">
      <w:bodyDiv w:val="1"/>
      <w:marLeft w:val="0"/>
      <w:marRight w:val="0"/>
      <w:marTop w:val="0"/>
      <w:marBottom w:val="0"/>
      <w:divBdr>
        <w:top w:val="none" w:sz="0" w:space="0" w:color="auto"/>
        <w:left w:val="none" w:sz="0" w:space="0" w:color="auto"/>
        <w:bottom w:val="none" w:sz="0" w:space="0" w:color="auto"/>
        <w:right w:val="none" w:sz="0" w:space="0" w:color="auto"/>
      </w:divBdr>
    </w:div>
    <w:div w:id="135150148">
      <w:bodyDiv w:val="1"/>
      <w:marLeft w:val="0"/>
      <w:marRight w:val="0"/>
      <w:marTop w:val="0"/>
      <w:marBottom w:val="0"/>
      <w:divBdr>
        <w:top w:val="none" w:sz="0" w:space="0" w:color="auto"/>
        <w:left w:val="none" w:sz="0" w:space="0" w:color="auto"/>
        <w:bottom w:val="none" w:sz="0" w:space="0" w:color="auto"/>
        <w:right w:val="none" w:sz="0" w:space="0" w:color="auto"/>
      </w:divBdr>
    </w:div>
    <w:div w:id="311108039">
      <w:bodyDiv w:val="1"/>
      <w:marLeft w:val="0"/>
      <w:marRight w:val="0"/>
      <w:marTop w:val="0"/>
      <w:marBottom w:val="0"/>
      <w:divBdr>
        <w:top w:val="none" w:sz="0" w:space="0" w:color="auto"/>
        <w:left w:val="none" w:sz="0" w:space="0" w:color="auto"/>
        <w:bottom w:val="none" w:sz="0" w:space="0" w:color="auto"/>
        <w:right w:val="none" w:sz="0" w:space="0" w:color="auto"/>
      </w:divBdr>
    </w:div>
    <w:div w:id="411777953">
      <w:bodyDiv w:val="1"/>
      <w:marLeft w:val="0"/>
      <w:marRight w:val="0"/>
      <w:marTop w:val="0"/>
      <w:marBottom w:val="0"/>
      <w:divBdr>
        <w:top w:val="none" w:sz="0" w:space="0" w:color="auto"/>
        <w:left w:val="none" w:sz="0" w:space="0" w:color="auto"/>
        <w:bottom w:val="none" w:sz="0" w:space="0" w:color="auto"/>
        <w:right w:val="none" w:sz="0" w:space="0" w:color="auto"/>
      </w:divBdr>
    </w:div>
    <w:div w:id="451553201">
      <w:bodyDiv w:val="1"/>
      <w:marLeft w:val="0"/>
      <w:marRight w:val="0"/>
      <w:marTop w:val="0"/>
      <w:marBottom w:val="0"/>
      <w:divBdr>
        <w:top w:val="none" w:sz="0" w:space="0" w:color="auto"/>
        <w:left w:val="none" w:sz="0" w:space="0" w:color="auto"/>
        <w:bottom w:val="none" w:sz="0" w:space="0" w:color="auto"/>
        <w:right w:val="none" w:sz="0" w:space="0" w:color="auto"/>
      </w:divBdr>
    </w:div>
    <w:div w:id="530147908">
      <w:bodyDiv w:val="1"/>
      <w:marLeft w:val="0"/>
      <w:marRight w:val="0"/>
      <w:marTop w:val="0"/>
      <w:marBottom w:val="0"/>
      <w:divBdr>
        <w:top w:val="none" w:sz="0" w:space="0" w:color="auto"/>
        <w:left w:val="none" w:sz="0" w:space="0" w:color="auto"/>
        <w:bottom w:val="none" w:sz="0" w:space="0" w:color="auto"/>
        <w:right w:val="none" w:sz="0" w:space="0" w:color="auto"/>
      </w:divBdr>
    </w:div>
    <w:div w:id="536047777">
      <w:bodyDiv w:val="1"/>
      <w:marLeft w:val="0"/>
      <w:marRight w:val="0"/>
      <w:marTop w:val="0"/>
      <w:marBottom w:val="0"/>
      <w:divBdr>
        <w:top w:val="none" w:sz="0" w:space="0" w:color="auto"/>
        <w:left w:val="none" w:sz="0" w:space="0" w:color="auto"/>
        <w:bottom w:val="none" w:sz="0" w:space="0" w:color="auto"/>
        <w:right w:val="none" w:sz="0" w:space="0" w:color="auto"/>
      </w:divBdr>
    </w:div>
    <w:div w:id="562914639">
      <w:bodyDiv w:val="1"/>
      <w:marLeft w:val="0"/>
      <w:marRight w:val="0"/>
      <w:marTop w:val="0"/>
      <w:marBottom w:val="0"/>
      <w:divBdr>
        <w:top w:val="none" w:sz="0" w:space="0" w:color="auto"/>
        <w:left w:val="none" w:sz="0" w:space="0" w:color="auto"/>
        <w:bottom w:val="none" w:sz="0" w:space="0" w:color="auto"/>
        <w:right w:val="none" w:sz="0" w:space="0" w:color="auto"/>
      </w:divBdr>
    </w:div>
    <w:div w:id="691565983">
      <w:bodyDiv w:val="1"/>
      <w:marLeft w:val="0"/>
      <w:marRight w:val="0"/>
      <w:marTop w:val="0"/>
      <w:marBottom w:val="0"/>
      <w:divBdr>
        <w:top w:val="none" w:sz="0" w:space="0" w:color="auto"/>
        <w:left w:val="none" w:sz="0" w:space="0" w:color="auto"/>
        <w:bottom w:val="none" w:sz="0" w:space="0" w:color="auto"/>
        <w:right w:val="none" w:sz="0" w:space="0" w:color="auto"/>
      </w:divBdr>
    </w:div>
    <w:div w:id="744573625">
      <w:bodyDiv w:val="1"/>
      <w:marLeft w:val="0"/>
      <w:marRight w:val="0"/>
      <w:marTop w:val="0"/>
      <w:marBottom w:val="0"/>
      <w:divBdr>
        <w:top w:val="none" w:sz="0" w:space="0" w:color="auto"/>
        <w:left w:val="none" w:sz="0" w:space="0" w:color="auto"/>
        <w:bottom w:val="none" w:sz="0" w:space="0" w:color="auto"/>
        <w:right w:val="none" w:sz="0" w:space="0" w:color="auto"/>
      </w:divBdr>
    </w:div>
    <w:div w:id="774178755">
      <w:bodyDiv w:val="1"/>
      <w:marLeft w:val="0"/>
      <w:marRight w:val="0"/>
      <w:marTop w:val="0"/>
      <w:marBottom w:val="0"/>
      <w:divBdr>
        <w:top w:val="none" w:sz="0" w:space="0" w:color="auto"/>
        <w:left w:val="none" w:sz="0" w:space="0" w:color="auto"/>
        <w:bottom w:val="none" w:sz="0" w:space="0" w:color="auto"/>
        <w:right w:val="none" w:sz="0" w:space="0" w:color="auto"/>
      </w:divBdr>
    </w:div>
    <w:div w:id="790168416">
      <w:bodyDiv w:val="1"/>
      <w:marLeft w:val="0"/>
      <w:marRight w:val="0"/>
      <w:marTop w:val="0"/>
      <w:marBottom w:val="0"/>
      <w:divBdr>
        <w:top w:val="none" w:sz="0" w:space="0" w:color="auto"/>
        <w:left w:val="none" w:sz="0" w:space="0" w:color="auto"/>
        <w:bottom w:val="none" w:sz="0" w:space="0" w:color="auto"/>
        <w:right w:val="none" w:sz="0" w:space="0" w:color="auto"/>
      </w:divBdr>
      <w:divsChild>
        <w:div w:id="974601315">
          <w:marLeft w:val="0"/>
          <w:marRight w:val="0"/>
          <w:marTop w:val="0"/>
          <w:marBottom w:val="0"/>
          <w:divBdr>
            <w:top w:val="none" w:sz="0" w:space="0" w:color="auto"/>
            <w:left w:val="none" w:sz="0" w:space="0" w:color="auto"/>
            <w:bottom w:val="none" w:sz="0" w:space="0" w:color="auto"/>
            <w:right w:val="none" w:sz="0" w:space="0" w:color="auto"/>
          </w:divBdr>
          <w:divsChild>
            <w:div w:id="908491769">
              <w:marLeft w:val="0"/>
              <w:marRight w:val="0"/>
              <w:marTop w:val="100"/>
              <w:marBottom w:val="0"/>
              <w:divBdr>
                <w:top w:val="none" w:sz="0" w:space="0" w:color="auto"/>
                <w:left w:val="none" w:sz="0" w:space="0" w:color="auto"/>
                <w:bottom w:val="none" w:sz="0" w:space="0" w:color="auto"/>
                <w:right w:val="none" w:sz="0" w:space="0" w:color="auto"/>
              </w:divBdr>
              <w:divsChild>
                <w:div w:id="587546887">
                  <w:marLeft w:val="0"/>
                  <w:marRight w:val="0"/>
                  <w:marTop w:val="0"/>
                  <w:marBottom w:val="0"/>
                  <w:divBdr>
                    <w:top w:val="none" w:sz="0" w:space="0" w:color="auto"/>
                    <w:left w:val="none" w:sz="0" w:space="0" w:color="auto"/>
                    <w:bottom w:val="none" w:sz="0" w:space="0" w:color="auto"/>
                    <w:right w:val="none" w:sz="0" w:space="0" w:color="auto"/>
                  </w:divBdr>
                  <w:divsChild>
                    <w:div w:id="2135101742">
                      <w:marLeft w:val="0"/>
                      <w:marRight w:val="0"/>
                      <w:marTop w:val="0"/>
                      <w:marBottom w:val="0"/>
                      <w:divBdr>
                        <w:top w:val="none" w:sz="0" w:space="0" w:color="auto"/>
                        <w:left w:val="none" w:sz="0" w:space="0" w:color="auto"/>
                        <w:bottom w:val="none" w:sz="0" w:space="0" w:color="auto"/>
                        <w:right w:val="none" w:sz="0" w:space="0" w:color="auto"/>
                      </w:divBdr>
                      <w:divsChild>
                        <w:div w:id="10614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57054">
      <w:bodyDiv w:val="1"/>
      <w:marLeft w:val="0"/>
      <w:marRight w:val="0"/>
      <w:marTop w:val="0"/>
      <w:marBottom w:val="0"/>
      <w:divBdr>
        <w:top w:val="none" w:sz="0" w:space="0" w:color="auto"/>
        <w:left w:val="none" w:sz="0" w:space="0" w:color="auto"/>
        <w:bottom w:val="none" w:sz="0" w:space="0" w:color="auto"/>
        <w:right w:val="none" w:sz="0" w:space="0" w:color="auto"/>
      </w:divBdr>
    </w:div>
    <w:div w:id="936257957">
      <w:bodyDiv w:val="1"/>
      <w:marLeft w:val="0"/>
      <w:marRight w:val="0"/>
      <w:marTop w:val="0"/>
      <w:marBottom w:val="0"/>
      <w:divBdr>
        <w:top w:val="none" w:sz="0" w:space="0" w:color="auto"/>
        <w:left w:val="none" w:sz="0" w:space="0" w:color="auto"/>
        <w:bottom w:val="none" w:sz="0" w:space="0" w:color="auto"/>
        <w:right w:val="none" w:sz="0" w:space="0" w:color="auto"/>
      </w:divBdr>
    </w:div>
    <w:div w:id="984698109">
      <w:bodyDiv w:val="1"/>
      <w:marLeft w:val="0"/>
      <w:marRight w:val="0"/>
      <w:marTop w:val="0"/>
      <w:marBottom w:val="0"/>
      <w:divBdr>
        <w:top w:val="none" w:sz="0" w:space="0" w:color="auto"/>
        <w:left w:val="none" w:sz="0" w:space="0" w:color="auto"/>
        <w:bottom w:val="none" w:sz="0" w:space="0" w:color="auto"/>
        <w:right w:val="none" w:sz="0" w:space="0" w:color="auto"/>
      </w:divBdr>
    </w:div>
    <w:div w:id="986277352">
      <w:bodyDiv w:val="1"/>
      <w:marLeft w:val="0"/>
      <w:marRight w:val="0"/>
      <w:marTop w:val="0"/>
      <w:marBottom w:val="0"/>
      <w:divBdr>
        <w:top w:val="none" w:sz="0" w:space="0" w:color="auto"/>
        <w:left w:val="none" w:sz="0" w:space="0" w:color="auto"/>
        <w:bottom w:val="none" w:sz="0" w:space="0" w:color="auto"/>
        <w:right w:val="none" w:sz="0" w:space="0" w:color="auto"/>
      </w:divBdr>
    </w:div>
    <w:div w:id="1014111320">
      <w:bodyDiv w:val="1"/>
      <w:marLeft w:val="0"/>
      <w:marRight w:val="0"/>
      <w:marTop w:val="0"/>
      <w:marBottom w:val="0"/>
      <w:divBdr>
        <w:top w:val="none" w:sz="0" w:space="0" w:color="auto"/>
        <w:left w:val="none" w:sz="0" w:space="0" w:color="auto"/>
        <w:bottom w:val="none" w:sz="0" w:space="0" w:color="auto"/>
        <w:right w:val="none" w:sz="0" w:space="0" w:color="auto"/>
      </w:divBdr>
    </w:div>
    <w:div w:id="1076589723">
      <w:bodyDiv w:val="1"/>
      <w:marLeft w:val="0"/>
      <w:marRight w:val="0"/>
      <w:marTop w:val="0"/>
      <w:marBottom w:val="0"/>
      <w:divBdr>
        <w:top w:val="none" w:sz="0" w:space="0" w:color="auto"/>
        <w:left w:val="none" w:sz="0" w:space="0" w:color="auto"/>
        <w:bottom w:val="none" w:sz="0" w:space="0" w:color="auto"/>
        <w:right w:val="none" w:sz="0" w:space="0" w:color="auto"/>
      </w:divBdr>
    </w:div>
    <w:div w:id="1108042896">
      <w:bodyDiv w:val="1"/>
      <w:marLeft w:val="0"/>
      <w:marRight w:val="0"/>
      <w:marTop w:val="0"/>
      <w:marBottom w:val="0"/>
      <w:divBdr>
        <w:top w:val="none" w:sz="0" w:space="0" w:color="auto"/>
        <w:left w:val="none" w:sz="0" w:space="0" w:color="auto"/>
        <w:bottom w:val="none" w:sz="0" w:space="0" w:color="auto"/>
        <w:right w:val="none" w:sz="0" w:space="0" w:color="auto"/>
      </w:divBdr>
    </w:div>
    <w:div w:id="1167207599">
      <w:bodyDiv w:val="1"/>
      <w:marLeft w:val="0"/>
      <w:marRight w:val="0"/>
      <w:marTop w:val="0"/>
      <w:marBottom w:val="0"/>
      <w:divBdr>
        <w:top w:val="none" w:sz="0" w:space="0" w:color="auto"/>
        <w:left w:val="none" w:sz="0" w:space="0" w:color="auto"/>
        <w:bottom w:val="none" w:sz="0" w:space="0" w:color="auto"/>
        <w:right w:val="none" w:sz="0" w:space="0" w:color="auto"/>
      </w:divBdr>
    </w:div>
    <w:div w:id="1263952998">
      <w:bodyDiv w:val="1"/>
      <w:marLeft w:val="0"/>
      <w:marRight w:val="0"/>
      <w:marTop w:val="0"/>
      <w:marBottom w:val="0"/>
      <w:divBdr>
        <w:top w:val="none" w:sz="0" w:space="0" w:color="auto"/>
        <w:left w:val="none" w:sz="0" w:space="0" w:color="auto"/>
        <w:bottom w:val="none" w:sz="0" w:space="0" w:color="auto"/>
        <w:right w:val="none" w:sz="0" w:space="0" w:color="auto"/>
      </w:divBdr>
    </w:div>
    <w:div w:id="1375737170">
      <w:bodyDiv w:val="1"/>
      <w:marLeft w:val="0"/>
      <w:marRight w:val="0"/>
      <w:marTop w:val="0"/>
      <w:marBottom w:val="0"/>
      <w:divBdr>
        <w:top w:val="none" w:sz="0" w:space="0" w:color="auto"/>
        <w:left w:val="none" w:sz="0" w:space="0" w:color="auto"/>
        <w:bottom w:val="none" w:sz="0" w:space="0" w:color="auto"/>
        <w:right w:val="none" w:sz="0" w:space="0" w:color="auto"/>
      </w:divBdr>
    </w:div>
    <w:div w:id="1436750869">
      <w:bodyDiv w:val="1"/>
      <w:marLeft w:val="0"/>
      <w:marRight w:val="0"/>
      <w:marTop w:val="0"/>
      <w:marBottom w:val="0"/>
      <w:divBdr>
        <w:top w:val="none" w:sz="0" w:space="0" w:color="auto"/>
        <w:left w:val="none" w:sz="0" w:space="0" w:color="auto"/>
        <w:bottom w:val="none" w:sz="0" w:space="0" w:color="auto"/>
        <w:right w:val="none" w:sz="0" w:space="0" w:color="auto"/>
      </w:divBdr>
    </w:div>
    <w:div w:id="1732726036">
      <w:bodyDiv w:val="1"/>
      <w:marLeft w:val="0"/>
      <w:marRight w:val="0"/>
      <w:marTop w:val="0"/>
      <w:marBottom w:val="0"/>
      <w:divBdr>
        <w:top w:val="none" w:sz="0" w:space="0" w:color="auto"/>
        <w:left w:val="none" w:sz="0" w:space="0" w:color="auto"/>
        <w:bottom w:val="none" w:sz="0" w:space="0" w:color="auto"/>
        <w:right w:val="none" w:sz="0" w:space="0" w:color="auto"/>
      </w:divBdr>
    </w:div>
    <w:div w:id="1870483415">
      <w:bodyDiv w:val="1"/>
      <w:marLeft w:val="0"/>
      <w:marRight w:val="0"/>
      <w:marTop w:val="0"/>
      <w:marBottom w:val="0"/>
      <w:divBdr>
        <w:top w:val="none" w:sz="0" w:space="0" w:color="auto"/>
        <w:left w:val="none" w:sz="0" w:space="0" w:color="auto"/>
        <w:bottom w:val="none" w:sz="0" w:space="0" w:color="auto"/>
        <w:right w:val="none" w:sz="0" w:space="0" w:color="auto"/>
      </w:divBdr>
    </w:div>
    <w:div w:id="1947033626">
      <w:bodyDiv w:val="1"/>
      <w:marLeft w:val="0"/>
      <w:marRight w:val="0"/>
      <w:marTop w:val="0"/>
      <w:marBottom w:val="0"/>
      <w:divBdr>
        <w:top w:val="none" w:sz="0" w:space="0" w:color="auto"/>
        <w:left w:val="none" w:sz="0" w:space="0" w:color="auto"/>
        <w:bottom w:val="none" w:sz="0" w:space="0" w:color="auto"/>
        <w:right w:val="none" w:sz="0" w:space="0" w:color="auto"/>
      </w:divBdr>
    </w:div>
    <w:div w:id="1977489443">
      <w:bodyDiv w:val="1"/>
      <w:marLeft w:val="0"/>
      <w:marRight w:val="0"/>
      <w:marTop w:val="0"/>
      <w:marBottom w:val="0"/>
      <w:divBdr>
        <w:top w:val="none" w:sz="0" w:space="0" w:color="auto"/>
        <w:left w:val="none" w:sz="0" w:space="0" w:color="auto"/>
        <w:bottom w:val="none" w:sz="0" w:space="0" w:color="auto"/>
        <w:right w:val="none" w:sz="0" w:space="0" w:color="auto"/>
      </w:divBdr>
    </w:div>
    <w:div w:id="2000688289">
      <w:bodyDiv w:val="1"/>
      <w:marLeft w:val="0"/>
      <w:marRight w:val="0"/>
      <w:marTop w:val="0"/>
      <w:marBottom w:val="0"/>
      <w:divBdr>
        <w:top w:val="none" w:sz="0" w:space="0" w:color="auto"/>
        <w:left w:val="none" w:sz="0" w:space="0" w:color="auto"/>
        <w:bottom w:val="none" w:sz="0" w:space="0" w:color="auto"/>
        <w:right w:val="none" w:sz="0" w:space="0" w:color="auto"/>
      </w:divBdr>
    </w:div>
    <w:div w:id="20060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esearch@artscouncil.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E4CB-8004-4D75-A72F-854A650D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Orb Solutions</Company>
  <LinksUpToDate>false</LinksUpToDate>
  <CharactersWithSpaces>12842</CharactersWithSpaces>
  <SharedDoc>false</SharedDoc>
  <HLinks>
    <vt:vector size="18" baseType="variant">
      <vt:variant>
        <vt:i4>4784184</vt:i4>
      </vt:variant>
      <vt:variant>
        <vt:i4>3</vt:i4>
      </vt:variant>
      <vt:variant>
        <vt:i4>0</vt:i4>
      </vt:variant>
      <vt:variant>
        <vt:i4>5</vt:i4>
      </vt:variant>
      <vt:variant>
        <vt:lpwstr>mailto:research@mla.gov.uk</vt:lpwstr>
      </vt:variant>
      <vt:variant>
        <vt:lpwstr/>
      </vt:variant>
      <vt:variant>
        <vt:i4>7995400</vt:i4>
      </vt:variant>
      <vt:variant>
        <vt:i4>0</vt:i4>
      </vt:variant>
      <vt:variant>
        <vt:i4>0</vt:i4>
      </vt:variant>
      <vt:variant>
        <vt:i4>5</vt:i4>
      </vt:variant>
      <vt:variant>
        <vt:lpwstr>http://www.mla.gov.uk/what/raising_standards/accreditation</vt:lpwstr>
      </vt:variant>
      <vt:variant>
        <vt:lpwstr/>
      </vt:variant>
      <vt:variant>
        <vt:i4>7798833</vt:i4>
      </vt:variant>
      <vt:variant>
        <vt:i4>0</vt:i4>
      </vt:variant>
      <vt:variant>
        <vt:i4>0</vt:i4>
      </vt:variant>
      <vt:variant>
        <vt:i4>5</vt:i4>
      </vt:variant>
      <vt:variant>
        <vt:lpwstr>http://www.statistics.gov.uk/geography/nuts.asp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Williams</dc:creator>
  <cp:lastModifiedBy>Emma McGarry</cp:lastModifiedBy>
  <cp:revision>5</cp:revision>
  <cp:lastPrinted>2024-02-22T08:28:00Z</cp:lastPrinted>
  <dcterms:created xsi:type="dcterms:W3CDTF">2024-02-22T08:17:00Z</dcterms:created>
  <dcterms:modified xsi:type="dcterms:W3CDTF">2024-02-22T08:28:00Z</dcterms:modified>
</cp:coreProperties>
</file>