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6"/>
        <w:gridCol w:w="8358"/>
      </w:tblGrid>
      <w:tr w:rsidR="00034184" w:rsidRPr="00B34199" w14:paraId="062DE059" w14:textId="77777777" w:rsidTr="00DD7E43">
        <w:trPr>
          <w:trHeight w:val="179"/>
        </w:trPr>
        <w:tc>
          <w:tcPr>
            <w:tcW w:w="1446" w:type="dxa"/>
            <w:tcBorders>
              <w:top w:val="single" w:sz="4" w:space="0" w:color="auto"/>
              <w:left w:val="nil"/>
              <w:bottom w:val="nil"/>
              <w:right w:val="nil"/>
            </w:tcBorders>
            <w:tcMar>
              <w:top w:w="57" w:type="dxa"/>
              <w:left w:w="0" w:type="dxa"/>
            </w:tcMar>
          </w:tcPr>
          <w:p w14:paraId="3E37D937" w14:textId="77777777" w:rsidR="00034184" w:rsidRPr="00B34199" w:rsidRDefault="00034184" w:rsidP="006500C6">
            <w:pPr>
              <w:pStyle w:val="ACEBodyText"/>
              <w:framePr w:h="2342" w:wrap="around" w:vAnchor="page" w:hAnchor="page" w:x="1231" w:y="3436"/>
              <w:spacing w:line="276" w:lineRule="auto"/>
              <w:rPr>
                <w:rFonts w:cs="Arial"/>
              </w:rPr>
            </w:pPr>
            <w:r w:rsidRPr="00B34199">
              <w:rPr>
                <w:rFonts w:cs="Arial"/>
              </w:rPr>
              <w:t>Date</w:t>
            </w:r>
          </w:p>
        </w:tc>
        <w:tc>
          <w:tcPr>
            <w:tcW w:w="8358" w:type="dxa"/>
            <w:tcBorders>
              <w:top w:val="single" w:sz="4" w:space="0" w:color="auto"/>
              <w:left w:val="nil"/>
              <w:bottom w:val="nil"/>
              <w:right w:val="nil"/>
            </w:tcBorders>
            <w:tcMar>
              <w:top w:w="57" w:type="dxa"/>
            </w:tcMar>
          </w:tcPr>
          <w:p w14:paraId="6F2F187F" w14:textId="3872FE6F" w:rsidR="00034184" w:rsidRPr="00E87B86" w:rsidRDefault="001930B7" w:rsidP="006500C6">
            <w:pPr>
              <w:pStyle w:val="ACEBodyText"/>
              <w:framePr w:h="2342" w:wrap="around" w:vAnchor="page" w:hAnchor="page" w:x="1231" w:y="3436"/>
              <w:spacing w:line="276" w:lineRule="auto"/>
            </w:pPr>
            <w:bookmarkStart w:id="0" w:name="bkMeeting"/>
            <w:bookmarkStart w:id="1" w:name="bkTo"/>
            <w:bookmarkEnd w:id="0"/>
            <w:bookmarkEnd w:id="1"/>
            <w:r>
              <w:t>Friday 9 December</w:t>
            </w:r>
            <w:r w:rsidR="00FE2F9B">
              <w:t xml:space="preserve"> 2022</w:t>
            </w:r>
          </w:p>
          <w:p w14:paraId="0F42867B" w14:textId="77777777" w:rsidR="00034184" w:rsidRPr="00B34199" w:rsidRDefault="00034184" w:rsidP="006500C6">
            <w:pPr>
              <w:pStyle w:val="ACEBodyText"/>
              <w:framePr w:h="2342" w:wrap="around" w:vAnchor="page" w:hAnchor="page" w:x="1231" w:y="3436"/>
              <w:spacing w:line="276" w:lineRule="auto"/>
              <w:rPr>
                <w:rFonts w:cs="Arial"/>
              </w:rPr>
            </w:pPr>
          </w:p>
        </w:tc>
      </w:tr>
      <w:tr w:rsidR="00034184" w:rsidRPr="00B34199" w14:paraId="35CA3AC1" w14:textId="77777777" w:rsidTr="00DD7E43">
        <w:trPr>
          <w:trHeight w:val="179"/>
        </w:trPr>
        <w:tc>
          <w:tcPr>
            <w:tcW w:w="1446" w:type="dxa"/>
            <w:tcBorders>
              <w:top w:val="nil"/>
              <w:left w:val="nil"/>
              <w:bottom w:val="nil"/>
              <w:right w:val="nil"/>
            </w:tcBorders>
            <w:tcMar>
              <w:left w:w="0" w:type="dxa"/>
            </w:tcMar>
          </w:tcPr>
          <w:p w14:paraId="297B9A73" w14:textId="77777777" w:rsidR="00034184" w:rsidRPr="00B34199" w:rsidRDefault="00034184" w:rsidP="006500C6">
            <w:pPr>
              <w:pStyle w:val="ACEBodyText"/>
              <w:framePr w:h="2342" w:wrap="around" w:vAnchor="page" w:hAnchor="page" w:x="1231" w:y="3436"/>
              <w:spacing w:line="276" w:lineRule="auto"/>
              <w:rPr>
                <w:rFonts w:cs="Arial"/>
              </w:rPr>
            </w:pPr>
            <w:r w:rsidRPr="00B34199">
              <w:rPr>
                <w:rFonts w:cs="Arial"/>
              </w:rPr>
              <w:t>Time</w:t>
            </w:r>
          </w:p>
        </w:tc>
        <w:tc>
          <w:tcPr>
            <w:tcW w:w="8358" w:type="dxa"/>
            <w:tcBorders>
              <w:top w:val="nil"/>
              <w:left w:val="nil"/>
              <w:bottom w:val="nil"/>
              <w:right w:val="nil"/>
            </w:tcBorders>
          </w:tcPr>
          <w:p w14:paraId="2FEF17BC" w14:textId="4E6E6BCB" w:rsidR="00034184" w:rsidRPr="00E87B86" w:rsidRDefault="001930B7" w:rsidP="006500C6">
            <w:pPr>
              <w:pStyle w:val="ListParagraph"/>
              <w:framePr w:h="2342" w:wrap="around" w:vAnchor="page" w:hAnchor="page" w:x="1231" w:y="3436"/>
              <w:spacing w:line="276" w:lineRule="auto"/>
              <w:ind w:left="0"/>
            </w:pPr>
            <w:bookmarkStart w:id="2" w:name="bkCc"/>
            <w:bookmarkEnd w:id="2"/>
            <w:r>
              <w:t>11</w:t>
            </w:r>
            <w:r w:rsidR="00FE2F9B">
              <w:t>.30 am – 2.00 pm</w:t>
            </w:r>
          </w:p>
          <w:p w14:paraId="23D176E0" w14:textId="7CCBC26F" w:rsidR="00034184" w:rsidRPr="00B34199" w:rsidRDefault="00034184" w:rsidP="006500C6">
            <w:pPr>
              <w:pStyle w:val="ACEBodyText"/>
              <w:framePr w:h="2342" w:wrap="around" w:vAnchor="page" w:hAnchor="page" w:x="1231" w:y="3436"/>
              <w:spacing w:line="276" w:lineRule="auto"/>
              <w:rPr>
                <w:rFonts w:cs="Arial"/>
              </w:rPr>
            </w:pPr>
          </w:p>
        </w:tc>
      </w:tr>
      <w:tr w:rsidR="00034184" w:rsidRPr="00B34199" w14:paraId="071B19F7" w14:textId="77777777" w:rsidTr="00DD7E43">
        <w:trPr>
          <w:trHeight w:val="179"/>
        </w:trPr>
        <w:tc>
          <w:tcPr>
            <w:tcW w:w="1446" w:type="dxa"/>
            <w:tcBorders>
              <w:top w:val="nil"/>
              <w:left w:val="nil"/>
              <w:bottom w:val="nil"/>
              <w:right w:val="nil"/>
            </w:tcBorders>
            <w:tcMar>
              <w:left w:w="0" w:type="dxa"/>
            </w:tcMar>
          </w:tcPr>
          <w:p w14:paraId="2A3CCD9D" w14:textId="77777777" w:rsidR="00034184" w:rsidRPr="00B34199" w:rsidRDefault="00034184" w:rsidP="006500C6">
            <w:pPr>
              <w:pStyle w:val="ACEBodyText"/>
              <w:framePr w:h="2342" w:wrap="around" w:vAnchor="page" w:hAnchor="page" w:x="1231" w:y="3436"/>
              <w:spacing w:line="276" w:lineRule="auto"/>
              <w:rPr>
                <w:rFonts w:cs="Arial"/>
              </w:rPr>
            </w:pPr>
          </w:p>
          <w:p w14:paraId="79A8CF28" w14:textId="77777777" w:rsidR="00034184" w:rsidRPr="00B34199" w:rsidRDefault="00034184" w:rsidP="006500C6">
            <w:pPr>
              <w:pStyle w:val="ACEBodyText"/>
              <w:framePr w:h="2342" w:wrap="around" w:vAnchor="page" w:hAnchor="page" w:x="1231" w:y="3436"/>
              <w:spacing w:line="276" w:lineRule="auto"/>
              <w:rPr>
                <w:rFonts w:cs="Arial"/>
              </w:rPr>
            </w:pPr>
            <w:r w:rsidRPr="00B34199">
              <w:rPr>
                <w:rFonts w:cs="Arial"/>
              </w:rPr>
              <w:t>Location</w:t>
            </w:r>
          </w:p>
          <w:p w14:paraId="5C202A8A" w14:textId="77777777" w:rsidR="00034184" w:rsidRPr="00B34199" w:rsidRDefault="00034184" w:rsidP="006500C6">
            <w:pPr>
              <w:pStyle w:val="ACEBodyText"/>
              <w:framePr w:h="2342" w:wrap="around" w:vAnchor="page" w:hAnchor="page" w:x="1231" w:y="3436"/>
              <w:spacing w:line="276" w:lineRule="auto"/>
              <w:rPr>
                <w:rFonts w:cs="Arial"/>
              </w:rPr>
            </w:pPr>
          </w:p>
        </w:tc>
        <w:tc>
          <w:tcPr>
            <w:tcW w:w="8358" w:type="dxa"/>
            <w:tcBorders>
              <w:top w:val="nil"/>
              <w:left w:val="nil"/>
              <w:bottom w:val="nil"/>
              <w:right w:val="nil"/>
            </w:tcBorders>
          </w:tcPr>
          <w:p w14:paraId="313DFE1A" w14:textId="77777777" w:rsidR="00D13CC6" w:rsidRDefault="00D13CC6" w:rsidP="006500C6">
            <w:pPr>
              <w:framePr w:h="2342" w:wrap="around" w:vAnchor="page" w:hAnchor="page" w:x="1231" w:y="3436"/>
              <w:spacing w:line="276" w:lineRule="auto"/>
            </w:pPr>
            <w:bookmarkStart w:id="3" w:name="bkFrom"/>
            <w:bookmarkEnd w:id="3"/>
          </w:p>
          <w:p w14:paraId="1B2F295C" w14:textId="598329B6" w:rsidR="00034184" w:rsidRDefault="00FE2F9B" w:rsidP="006500C6">
            <w:pPr>
              <w:framePr w:h="2342" w:wrap="around" w:vAnchor="page" w:hAnchor="page" w:x="1231" w:y="3436"/>
              <w:spacing w:line="276" w:lineRule="auto"/>
            </w:pPr>
            <w:r>
              <w:t>Room</w:t>
            </w:r>
            <w:r w:rsidR="005D1EDD">
              <w:t xml:space="preserve"> </w:t>
            </w:r>
            <w:r>
              <w:t>1, Arts Council England, 82 Granville Street, Birmingham B1 2LH/</w:t>
            </w:r>
            <w:r w:rsidR="00034184" w:rsidRPr="00E87B86">
              <w:t>Microsoft Teams</w:t>
            </w:r>
          </w:p>
          <w:p w14:paraId="49456AB2" w14:textId="296ED005" w:rsidR="0026057D" w:rsidRPr="00B34199" w:rsidRDefault="0026057D" w:rsidP="006500C6">
            <w:pPr>
              <w:framePr w:h="2342" w:wrap="around" w:vAnchor="page" w:hAnchor="page" w:x="1231" w:y="3436"/>
              <w:spacing w:line="276" w:lineRule="auto"/>
              <w:rPr>
                <w:rFonts w:cs="Arial"/>
                <w:szCs w:val="24"/>
              </w:rPr>
            </w:pPr>
          </w:p>
        </w:tc>
      </w:tr>
      <w:tr w:rsidR="00C66EBC" w:rsidRPr="00B34199" w14:paraId="1AAAD7B0" w14:textId="77777777" w:rsidTr="00DD7E43">
        <w:trPr>
          <w:trHeight w:hRule="exact" w:val="107"/>
        </w:trPr>
        <w:tc>
          <w:tcPr>
            <w:tcW w:w="9804" w:type="dxa"/>
            <w:gridSpan w:val="2"/>
            <w:tcBorders>
              <w:top w:val="nil"/>
              <w:left w:val="nil"/>
              <w:bottom w:val="single" w:sz="4" w:space="0" w:color="auto"/>
              <w:right w:val="nil"/>
            </w:tcBorders>
            <w:vAlign w:val="bottom"/>
          </w:tcPr>
          <w:p w14:paraId="35BFD067" w14:textId="77777777" w:rsidR="00C66EBC" w:rsidRPr="00B34199" w:rsidRDefault="00C66EBC" w:rsidP="006500C6">
            <w:pPr>
              <w:pStyle w:val="ACEBodyText"/>
              <w:framePr w:h="2342" w:wrap="around" w:vAnchor="page" w:hAnchor="page" w:x="1231" w:y="3436"/>
              <w:spacing w:line="276" w:lineRule="auto"/>
              <w:rPr>
                <w:rFonts w:cs="Arial"/>
              </w:rPr>
            </w:pPr>
          </w:p>
        </w:tc>
      </w:tr>
      <w:tr w:rsidR="00034184" w:rsidRPr="00B34199" w14:paraId="759E1C72" w14:textId="77777777" w:rsidTr="00DD7E43">
        <w:trPr>
          <w:trHeight w:val="179"/>
        </w:trPr>
        <w:tc>
          <w:tcPr>
            <w:tcW w:w="1446" w:type="dxa"/>
            <w:tcBorders>
              <w:top w:val="single" w:sz="4" w:space="0" w:color="auto"/>
              <w:left w:val="nil"/>
              <w:bottom w:val="nil"/>
              <w:right w:val="nil"/>
            </w:tcBorders>
            <w:tcMar>
              <w:top w:w="57" w:type="dxa"/>
              <w:left w:w="0" w:type="dxa"/>
            </w:tcMar>
          </w:tcPr>
          <w:p w14:paraId="27212D5E" w14:textId="77777777" w:rsidR="00034184" w:rsidRPr="00B34199" w:rsidRDefault="00034184" w:rsidP="006500C6">
            <w:pPr>
              <w:pStyle w:val="ACEBodyText"/>
              <w:framePr w:h="2342" w:wrap="around" w:vAnchor="page" w:hAnchor="page" w:x="1231" w:y="3436"/>
              <w:spacing w:line="276" w:lineRule="auto"/>
              <w:rPr>
                <w:rFonts w:cs="Arial"/>
              </w:rPr>
            </w:pPr>
            <w:r w:rsidRPr="00B34199">
              <w:rPr>
                <w:rFonts w:cs="Arial"/>
              </w:rPr>
              <w:t>Present</w:t>
            </w:r>
          </w:p>
        </w:tc>
        <w:tc>
          <w:tcPr>
            <w:tcW w:w="8358" w:type="dxa"/>
            <w:tcBorders>
              <w:top w:val="single" w:sz="4" w:space="0" w:color="auto"/>
              <w:left w:val="nil"/>
              <w:bottom w:val="nil"/>
              <w:right w:val="nil"/>
            </w:tcBorders>
            <w:tcMar>
              <w:top w:w="57" w:type="dxa"/>
            </w:tcMar>
          </w:tcPr>
          <w:p w14:paraId="5BDA336D" w14:textId="77777777" w:rsidR="001930B7" w:rsidRDefault="00034184" w:rsidP="006500C6">
            <w:pPr>
              <w:pStyle w:val="ACEBodyText"/>
              <w:framePr w:h="2342" w:wrap="around" w:vAnchor="page" w:hAnchor="page" w:x="1231" w:y="3436"/>
              <w:spacing w:line="276" w:lineRule="auto"/>
            </w:pPr>
            <w:bookmarkStart w:id="4" w:name="bkDate"/>
            <w:bookmarkEnd w:id="4"/>
            <w:r w:rsidRPr="00E87B86">
              <w:t xml:space="preserve">Sukhy Johal (Chair), </w:t>
            </w:r>
            <w:r w:rsidR="001930B7">
              <w:t>Pawlet Brookes</w:t>
            </w:r>
            <w:r>
              <w:t>,</w:t>
            </w:r>
            <w:r w:rsidRPr="00E87B86">
              <w:t xml:space="preserve"> Julie Finch, Pippa Frith, Ayub Khan, </w:t>
            </w:r>
          </w:p>
          <w:p w14:paraId="4C66EB71" w14:textId="1B76B215" w:rsidR="00034184" w:rsidRDefault="00034184" w:rsidP="006500C6">
            <w:pPr>
              <w:pStyle w:val="ACEBodyText"/>
              <w:framePr w:h="2342" w:wrap="around" w:vAnchor="page" w:hAnchor="page" w:x="1231" w:y="3436"/>
              <w:spacing w:line="276" w:lineRule="auto"/>
            </w:pPr>
            <w:r w:rsidRPr="00E87B86">
              <w:t>Jai</w:t>
            </w:r>
            <w:r>
              <w:t>vant</w:t>
            </w:r>
            <w:r w:rsidRPr="00E87B86">
              <w:t xml:space="preserve"> Patel, </w:t>
            </w:r>
            <w:r w:rsidR="00FE2F9B">
              <w:t xml:space="preserve">Cllr John Reynolds, </w:t>
            </w:r>
            <w:r w:rsidR="001930B7">
              <w:t xml:space="preserve">Peter Knott, Laura Dyer, </w:t>
            </w:r>
            <w:r w:rsidR="00FE2F9B" w:rsidRPr="00E87B86">
              <w:t xml:space="preserve">Rebecca Blackman, </w:t>
            </w:r>
            <w:r w:rsidR="001930B7">
              <w:t xml:space="preserve">Liz Johnson, Kathy Fawcett, </w:t>
            </w:r>
            <w:r w:rsidR="00FE2F9B">
              <w:t xml:space="preserve">Maureen Gaynor, </w:t>
            </w:r>
            <w:r w:rsidR="00FE2F9B" w:rsidRPr="00E87B86">
              <w:t>Sue Elwell, Sharon Joinson, Sarah Kennedy</w:t>
            </w:r>
            <w:r w:rsidR="001930B7">
              <w:t xml:space="preserve">, </w:t>
            </w:r>
            <w:r w:rsidR="00FE2F9B" w:rsidRPr="00E87B86">
              <w:t>Toby Norman-Wright</w:t>
            </w:r>
            <w:r w:rsidR="00FE2F9B">
              <w:t xml:space="preserve">, Harinder Matharu </w:t>
            </w:r>
          </w:p>
          <w:p w14:paraId="3C0046ED" w14:textId="71ADBBD3" w:rsidR="00FE2F9B" w:rsidRDefault="00FE2F9B" w:rsidP="006500C6">
            <w:pPr>
              <w:pStyle w:val="ACEBodyText"/>
              <w:framePr w:h="2342" w:wrap="around" w:vAnchor="page" w:hAnchor="page" w:x="1231" w:y="3436"/>
              <w:spacing w:line="276" w:lineRule="auto"/>
            </w:pPr>
          </w:p>
          <w:p w14:paraId="310B83AA" w14:textId="638E2BFC" w:rsidR="00FE2F9B" w:rsidRPr="00E87B86" w:rsidRDefault="00FE2F9B" w:rsidP="006500C6">
            <w:pPr>
              <w:pStyle w:val="ACEBodyText"/>
              <w:framePr w:h="2342" w:wrap="around" w:vAnchor="page" w:hAnchor="page" w:x="1231" w:y="3436"/>
              <w:spacing w:line="276" w:lineRule="auto"/>
            </w:pPr>
            <w:r>
              <w:t>By MS Teams: Jennifer McKie, Tanya Raabe-Webber (plus PA Jackie Cooley)</w:t>
            </w:r>
          </w:p>
          <w:p w14:paraId="018C1213" w14:textId="56A2FDD2" w:rsidR="00034184" w:rsidRPr="00B34199" w:rsidRDefault="00034184" w:rsidP="006500C6">
            <w:pPr>
              <w:pStyle w:val="ACEBodyText"/>
              <w:framePr w:h="2342" w:wrap="around" w:vAnchor="page" w:hAnchor="page" w:x="1231" w:y="3436"/>
              <w:spacing w:line="276" w:lineRule="auto"/>
              <w:rPr>
                <w:rFonts w:cs="Arial"/>
              </w:rPr>
            </w:pPr>
          </w:p>
        </w:tc>
      </w:tr>
      <w:tr w:rsidR="00034184" w:rsidRPr="00B34199" w14:paraId="17A3A3A9" w14:textId="77777777" w:rsidTr="003F057B">
        <w:trPr>
          <w:trHeight w:val="774"/>
        </w:trPr>
        <w:tc>
          <w:tcPr>
            <w:tcW w:w="1446" w:type="dxa"/>
            <w:tcBorders>
              <w:top w:val="nil"/>
              <w:left w:val="nil"/>
              <w:bottom w:val="nil"/>
              <w:right w:val="nil"/>
            </w:tcBorders>
            <w:tcMar>
              <w:left w:w="0" w:type="dxa"/>
            </w:tcMar>
          </w:tcPr>
          <w:p w14:paraId="4DB62E6F" w14:textId="5901F285" w:rsidR="00034184" w:rsidRDefault="00034184" w:rsidP="006500C6">
            <w:pPr>
              <w:pStyle w:val="ACEBodyText"/>
              <w:framePr w:h="2342" w:wrap="around" w:vAnchor="page" w:hAnchor="page" w:x="1231" w:y="3436"/>
              <w:spacing w:line="276" w:lineRule="auto"/>
              <w:rPr>
                <w:rFonts w:cs="Arial"/>
              </w:rPr>
            </w:pPr>
            <w:r w:rsidRPr="00B34199">
              <w:rPr>
                <w:rFonts w:cs="Arial"/>
              </w:rPr>
              <w:t>Apologies</w:t>
            </w:r>
          </w:p>
          <w:p w14:paraId="2E955FE0" w14:textId="77777777" w:rsidR="00034184" w:rsidRPr="00B34199" w:rsidRDefault="00034184" w:rsidP="006500C6">
            <w:pPr>
              <w:pStyle w:val="ACEBodyText"/>
              <w:framePr w:h="2342" w:wrap="around" w:vAnchor="page" w:hAnchor="page" w:x="1231" w:y="3436"/>
              <w:spacing w:line="276" w:lineRule="auto"/>
              <w:rPr>
                <w:rFonts w:cs="Arial"/>
              </w:rPr>
            </w:pPr>
          </w:p>
        </w:tc>
        <w:tc>
          <w:tcPr>
            <w:tcW w:w="8358" w:type="dxa"/>
            <w:tcBorders>
              <w:top w:val="nil"/>
              <w:left w:val="nil"/>
              <w:bottom w:val="nil"/>
              <w:right w:val="nil"/>
            </w:tcBorders>
          </w:tcPr>
          <w:p w14:paraId="2D822CCA" w14:textId="0DCF4451" w:rsidR="00034184" w:rsidRPr="00E87B86" w:rsidRDefault="001930B7" w:rsidP="006500C6">
            <w:pPr>
              <w:pStyle w:val="ACEBodyText"/>
              <w:framePr w:h="2342" w:wrap="around" w:vAnchor="page" w:hAnchor="page" w:x="1231" w:y="3436"/>
              <w:spacing w:line="276" w:lineRule="auto"/>
            </w:pPr>
            <w:r>
              <w:t xml:space="preserve">Emily Bowman, </w:t>
            </w:r>
            <w:r w:rsidR="00FE2F9B">
              <w:t xml:space="preserve">Cllr Abi Brown, Cllr Barry Lewis, </w:t>
            </w:r>
            <w:r>
              <w:t xml:space="preserve">Gary Topp, Simon Fitch, Tom Wildish, Hugh James, </w:t>
            </w:r>
            <w:r w:rsidR="00FE2F9B">
              <w:t>Mark Done</w:t>
            </w:r>
          </w:p>
          <w:p w14:paraId="338BDCD5" w14:textId="2FC1B559" w:rsidR="00034184" w:rsidRPr="00A851C6" w:rsidRDefault="00034184" w:rsidP="00FE2F9B">
            <w:pPr>
              <w:pStyle w:val="ACEBodyText"/>
              <w:framePr w:h="2342" w:wrap="around" w:vAnchor="page" w:hAnchor="page" w:x="1231" w:y="3436"/>
              <w:spacing w:line="276" w:lineRule="auto"/>
              <w:rPr>
                <w:rFonts w:eastAsia="SimSun"/>
              </w:rPr>
            </w:pPr>
            <w:r w:rsidRPr="00E87B86">
              <w:t xml:space="preserve"> </w:t>
            </w:r>
          </w:p>
        </w:tc>
      </w:tr>
      <w:tr w:rsidR="00C66EBC" w:rsidRPr="00B34199" w14:paraId="0B06BCFF" w14:textId="77777777" w:rsidTr="00DD7E43">
        <w:trPr>
          <w:trHeight w:val="42"/>
        </w:trPr>
        <w:tc>
          <w:tcPr>
            <w:tcW w:w="1446" w:type="dxa"/>
            <w:tcBorders>
              <w:top w:val="nil"/>
              <w:left w:val="nil"/>
              <w:bottom w:val="nil"/>
              <w:right w:val="nil"/>
            </w:tcBorders>
            <w:tcMar>
              <w:left w:w="0" w:type="dxa"/>
            </w:tcMar>
          </w:tcPr>
          <w:p w14:paraId="7BCA3A6C" w14:textId="77777777" w:rsidR="00C66EBC" w:rsidRPr="00B34199" w:rsidRDefault="00C66EBC" w:rsidP="006500C6">
            <w:pPr>
              <w:pStyle w:val="ACEBodyText"/>
              <w:framePr w:h="2342" w:wrap="around" w:vAnchor="page" w:hAnchor="page" w:x="1231" w:y="3436"/>
              <w:spacing w:line="276" w:lineRule="auto"/>
              <w:rPr>
                <w:rFonts w:cs="Arial"/>
              </w:rPr>
            </w:pPr>
          </w:p>
        </w:tc>
        <w:tc>
          <w:tcPr>
            <w:tcW w:w="8358" w:type="dxa"/>
            <w:tcBorders>
              <w:top w:val="nil"/>
              <w:left w:val="nil"/>
              <w:bottom w:val="nil"/>
              <w:right w:val="nil"/>
            </w:tcBorders>
          </w:tcPr>
          <w:p w14:paraId="18302BA3" w14:textId="77777777" w:rsidR="00C66EBC" w:rsidRPr="00B34199" w:rsidRDefault="00C66EBC" w:rsidP="006500C6">
            <w:pPr>
              <w:pStyle w:val="ACEBodyText"/>
              <w:framePr w:h="2342" w:wrap="around" w:vAnchor="page" w:hAnchor="page" w:x="1231" w:y="3436"/>
              <w:spacing w:line="276" w:lineRule="auto"/>
              <w:rPr>
                <w:rFonts w:eastAsia="SimSun" w:cs="Arial"/>
              </w:rPr>
            </w:pPr>
            <w:bookmarkStart w:id="5" w:name="bkSubject"/>
            <w:bookmarkEnd w:id="5"/>
          </w:p>
        </w:tc>
      </w:tr>
    </w:tbl>
    <w:p w14:paraId="1C8D3FA1" w14:textId="77777777" w:rsidR="00C66EBC" w:rsidRPr="00B34199" w:rsidRDefault="008D17CF" w:rsidP="006500C6">
      <w:pPr>
        <w:pStyle w:val="ACEBodyText"/>
        <w:spacing w:line="276" w:lineRule="auto"/>
        <w:rPr>
          <w:rFonts w:cs="Arial"/>
          <w:sz w:val="14"/>
        </w:rPr>
      </w:pPr>
      <w:r w:rsidRPr="00B34199">
        <w:rPr>
          <w:rFonts w:cs="Arial"/>
          <w:noProof/>
        </w:rPr>
        <mc:AlternateContent>
          <mc:Choice Requires="wps">
            <w:drawing>
              <wp:anchor distT="0" distB="0" distL="114300" distR="114300" simplePos="0" relativeHeight="251659264" behindDoc="0" locked="1" layoutInCell="1" allowOverlap="0" wp14:anchorId="0F8ADA4B" wp14:editId="5CE52AE3">
                <wp:simplePos x="0" y="0"/>
                <wp:positionH relativeFrom="margin">
                  <wp:align>right</wp:align>
                </wp:positionH>
                <wp:positionV relativeFrom="page">
                  <wp:posOffset>977265</wp:posOffset>
                </wp:positionV>
                <wp:extent cx="5781675" cy="1151890"/>
                <wp:effectExtent l="0" t="0" r="0" b="0"/>
                <wp:wrapTopAndBottom/>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FD242" w14:textId="384F7E36" w:rsidR="005A3153" w:rsidRPr="00A41B16" w:rsidRDefault="005A3153" w:rsidP="00C66EBC">
                            <w:pPr>
                              <w:snapToGrid w:val="0"/>
                              <w:spacing w:line="600" w:lineRule="exact"/>
                              <w:rPr>
                                <w:rFonts w:cs="Arial"/>
                                <w:b/>
                                <w:snapToGrid w:val="0"/>
                                <w:color w:val="808080"/>
                                <w:sz w:val="48"/>
                              </w:rPr>
                            </w:pPr>
                            <w:r>
                              <w:rPr>
                                <w:rFonts w:cs="Arial"/>
                                <w:b/>
                                <w:snapToGrid w:val="0"/>
                                <w:color w:val="808080"/>
                                <w:sz w:val="48"/>
                              </w:rPr>
                              <w:t xml:space="preserve">Notes </w:t>
                            </w:r>
                          </w:p>
                          <w:p w14:paraId="2FB20904" w14:textId="77777777" w:rsidR="005A3153" w:rsidRPr="00A41B16" w:rsidRDefault="005A3153" w:rsidP="00C66EBC">
                            <w:pPr>
                              <w:snapToGrid w:val="0"/>
                              <w:spacing w:line="600" w:lineRule="exact"/>
                              <w:rPr>
                                <w:rFonts w:cs="Arial"/>
                                <w:b/>
                                <w:snapToGrid w:val="0"/>
                                <w:color w:val="808080"/>
                                <w:sz w:val="48"/>
                              </w:rPr>
                            </w:pPr>
                            <w:r w:rsidRPr="00A41B16">
                              <w:rPr>
                                <w:rFonts w:cs="Arial"/>
                                <w:b/>
                                <w:snapToGrid w:val="0"/>
                                <w:sz w:val="48"/>
                              </w:rPr>
                              <w:t>Midlands Area Council</w:t>
                            </w:r>
                            <w:r>
                              <w:rPr>
                                <w:rFonts w:cs="Arial"/>
                                <w:b/>
                                <w:snapToGrid w:val="0"/>
                                <w:sz w:val="48"/>
                              </w:rPr>
                              <w:t xml:space="preserve"> Meeting</w:t>
                            </w:r>
                          </w:p>
                          <w:p w14:paraId="5C10AC87" w14:textId="45E7D277" w:rsidR="005A3153" w:rsidRPr="00A41B16" w:rsidRDefault="005A3153" w:rsidP="00C66EBC">
                            <w:pPr>
                              <w:pStyle w:val="ACEHeading1"/>
                              <w:snapToGrid w:val="0"/>
                              <w:spacing w:line="480" w:lineRule="exact"/>
                              <w:rPr>
                                <w:rFonts w:ascii="Arial" w:hAnsi="Arial" w:cs="Arial"/>
                                <w:b/>
                                <w:snapToGrid w:val="0"/>
                                <w:sz w:val="48"/>
                                <w:lang w:eastAsia="en-US"/>
                              </w:rPr>
                            </w:pP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DA4B" id="_x0000_t202" coordsize="21600,21600" o:spt="202" path="m,l,21600r21600,l21600,xe">
                <v:stroke joinstyle="miter"/>
                <v:path gradientshapeok="t" o:connecttype="rect"/>
              </v:shapetype>
              <v:shape id="Text Box 28" o:spid="_x0000_s1026" type="#_x0000_t202" style="position:absolute;margin-left:404.05pt;margin-top:76.95pt;width:455.25pt;height:90.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D3AEAAJYDAAAOAAAAZHJzL2Uyb0RvYy54bWysU9tu2zAMfR+wfxD0vjgukCYz4hRdiw4D&#10;uq1Atw+gZck2ZosapcTOvn6UnKS7vA17ESiKOjrnkNreTEMvDpp8h7aU+WIphbYK6842pfz65eHN&#10;RgofwNbQo9WlPGovb3avX21HV+grbLGvNQkGsb4YXSnbEFyRZV61egC/QKctHxqkAQJvqclqgpHR&#10;hz67Wi6vsxGpdoRKe8/Z+/lQ7hK+MVqFz8Z4HURfSuYW0kppreKa7bZQNASu7dSJBvwDiwE6y49e&#10;oO4hgNhT9xfU0ClCjyYsFA4ZGtMpnTSwmnz5h5rnFpxOWtgc7y42+f8Hqz4dnt0TiTC9w4kbmER4&#10;94jqmxcW71qwjb4lwrHVUPPDebQsG50vTlej1b7wEaQaP2LNTYZ9wAQ0GRqiK6xTMDo34HgxXU9B&#10;KE6u1pv8er2SQvFZnq/yzdvUlgyK83VHPrzXOIgYlJK4qwkeDo8+RDpQnEviaxYfur5Pne3tbwku&#10;jJlEPzKeuYepmrg6yqiwPrIQwnlQeLA5aJF+SDHykJTSf98DaSn6D5bNiBOVgjXPIm/onK3OAVjF&#10;10sZpJjDuzBP395R17SMPltu8ZZNM12S88LkxJWbn1SeBjVO16/7VPXynXY/AQAA//8DAFBLAwQU&#10;AAYACAAAACEAlkeGmeAAAAAIAQAADwAAAGRycy9kb3ducmV2LnhtbEyPzU7DMBCE70i8g7VIXBB1&#10;SkhFQ5yKHyGKeqJwgJsbL05EvLZitwlv3+UEx9lZzXxTrSbXiwMOsfOkYD7LQCA13nRkFby/PV3e&#10;gIhJk9G9J1TwgxFW9elJpUvjR3rFwzZZwSEUS62gTSmUUsamRafjzAck9r784HRiOVhpBj1yuOvl&#10;VZYtpNMdcUOrAz602Hxv907By+PGFsH65024vv8ccb22F4sPpc7PprtbEAmn9PcMv/iMDjUz7fye&#10;TBS9Ah6S+FrkSxBsL+dZAWKnIM+LHGRdyf8D6iMAAAD//wMAUEsBAi0AFAAGAAgAAAAhALaDOJL+&#10;AAAA4QEAABMAAAAAAAAAAAAAAAAAAAAAAFtDb250ZW50X1R5cGVzXS54bWxQSwECLQAUAAYACAAA&#10;ACEAOP0h/9YAAACUAQAACwAAAAAAAAAAAAAAAAAvAQAAX3JlbHMvLnJlbHNQSwECLQAUAAYACAAA&#10;ACEAgP1IQ9wBAACWAwAADgAAAAAAAAAAAAAAAAAuAgAAZHJzL2Uyb0RvYy54bWxQSwECLQAUAAYA&#10;CAAAACEAlkeGmeAAAAAIAQAADwAAAAAAAAAAAAAAAAA2BAAAZHJzL2Rvd25yZXYueG1sUEsFBgAA&#10;AAAEAAQA8wAAAEMFAAAAAA==&#10;" o:allowoverlap="f" filled="f" stroked="f">
                <v:textbox inset="0,2mm,0,0">
                  <w:txbxContent>
                    <w:p w14:paraId="517FD242" w14:textId="384F7E36" w:rsidR="005A3153" w:rsidRPr="00A41B16" w:rsidRDefault="005A3153" w:rsidP="00C66EBC">
                      <w:pPr>
                        <w:snapToGrid w:val="0"/>
                        <w:spacing w:line="600" w:lineRule="exact"/>
                        <w:rPr>
                          <w:rFonts w:cs="Arial"/>
                          <w:b/>
                          <w:snapToGrid w:val="0"/>
                          <w:color w:val="808080"/>
                          <w:sz w:val="48"/>
                        </w:rPr>
                      </w:pPr>
                      <w:r>
                        <w:rPr>
                          <w:rFonts w:cs="Arial"/>
                          <w:b/>
                          <w:snapToGrid w:val="0"/>
                          <w:color w:val="808080"/>
                          <w:sz w:val="48"/>
                        </w:rPr>
                        <w:t xml:space="preserve">Notes </w:t>
                      </w:r>
                    </w:p>
                    <w:p w14:paraId="2FB20904" w14:textId="77777777" w:rsidR="005A3153" w:rsidRPr="00A41B16" w:rsidRDefault="005A3153" w:rsidP="00C66EBC">
                      <w:pPr>
                        <w:snapToGrid w:val="0"/>
                        <w:spacing w:line="600" w:lineRule="exact"/>
                        <w:rPr>
                          <w:rFonts w:cs="Arial"/>
                          <w:b/>
                          <w:snapToGrid w:val="0"/>
                          <w:color w:val="808080"/>
                          <w:sz w:val="48"/>
                        </w:rPr>
                      </w:pPr>
                      <w:r w:rsidRPr="00A41B16">
                        <w:rPr>
                          <w:rFonts w:cs="Arial"/>
                          <w:b/>
                          <w:snapToGrid w:val="0"/>
                          <w:sz w:val="48"/>
                        </w:rPr>
                        <w:t>Midlands Area Council</w:t>
                      </w:r>
                      <w:r>
                        <w:rPr>
                          <w:rFonts w:cs="Arial"/>
                          <w:b/>
                          <w:snapToGrid w:val="0"/>
                          <w:sz w:val="48"/>
                        </w:rPr>
                        <w:t xml:space="preserve"> Meeting</w:t>
                      </w:r>
                    </w:p>
                    <w:p w14:paraId="5C10AC87" w14:textId="45E7D277" w:rsidR="005A3153" w:rsidRPr="00A41B16" w:rsidRDefault="005A3153" w:rsidP="00C66EBC">
                      <w:pPr>
                        <w:pStyle w:val="ACEHeading1"/>
                        <w:snapToGrid w:val="0"/>
                        <w:spacing w:line="480" w:lineRule="exact"/>
                        <w:rPr>
                          <w:rFonts w:ascii="Arial" w:hAnsi="Arial" w:cs="Arial"/>
                          <w:b/>
                          <w:snapToGrid w:val="0"/>
                          <w:sz w:val="48"/>
                          <w:lang w:eastAsia="en-US"/>
                        </w:rPr>
                      </w:pPr>
                    </w:p>
                  </w:txbxContent>
                </v:textbox>
                <w10:wrap type="topAndBottom" anchorx="margin" anchory="page"/>
                <w10:anchorlock/>
              </v:shape>
            </w:pict>
          </mc:Fallback>
        </mc:AlternateContent>
      </w:r>
    </w:p>
    <w:tbl>
      <w:tblPr>
        <w:tblW w:w="17435" w:type="dxa"/>
        <w:tblInd w:w="28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363"/>
        <w:gridCol w:w="8363"/>
      </w:tblGrid>
      <w:tr w:rsidR="003F057B" w:rsidRPr="00B34199" w14:paraId="0F458AF9" w14:textId="25978C31" w:rsidTr="003F057B">
        <w:tc>
          <w:tcPr>
            <w:tcW w:w="709" w:type="dxa"/>
            <w:tcBorders>
              <w:top w:val="nil"/>
              <w:left w:val="nil"/>
              <w:bottom w:val="nil"/>
            </w:tcBorders>
          </w:tcPr>
          <w:p w14:paraId="008CCD13" w14:textId="77777777" w:rsidR="003F057B" w:rsidRPr="00B34199" w:rsidRDefault="003F057B" w:rsidP="006500C6">
            <w:pPr>
              <w:spacing w:line="276" w:lineRule="auto"/>
              <w:rPr>
                <w:rFonts w:cs="Arial"/>
                <w:i/>
              </w:rPr>
            </w:pPr>
          </w:p>
        </w:tc>
        <w:tc>
          <w:tcPr>
            <w:tcW w:w="8363" w:type="dxa"/>
            <w:tcBorders>
              <w:top w:val="nil"/>
              <w:left w:val="nil"/>
              <w:bottom w:val="nil"/>
            </w:tcBorders>
            <w:shd w:val="clear" w:color="auto" w:fill="auto"/>
            <w:tcMar>
              <w:top w:w="57" w:type="dxa"/>
              <w:left w:w="0" w:type="dxa"/>
            </w:tcMar>
          </w:tcPr>
          <w:p w14:paraId="144DFF3D" w14:textId="35CC7AB9" w:rsidR="003F057B" w:rsidRPr="00B34199" w:rsidRDefault="003F057B" w:rsidP="006500C6">
            <w:pPr>
              <w:spacing w:line="276" w:lineRule="auto"/>
              <w:rPr>
                <w:rFonts w:cs="Arial"/>
                <w:i/>
              </w:rPr>
            </w:pPr>
          </w:p>
        </w:tc>
        <w:tc>
          <w:tcPr>
            <w:tcW w:w="8363" w:type="dxa"/>
            <w:tcBorders>
              <w:top w:val="nil"/>
              <w:left w:val="nil"/>
              <w:bottom w:val="nil"/>
            </w:tcBorders>
          </w:tcPr>
          <w:p w14:paraId="41E9F178" w14:textId="77777777" w:rsidR="003F057B" w:rsidRPr="00B34199" w:rsidRDefault="003F057B" w:rsidP="006500C6">
            <w:pPr>
              <w:spacing w:line="276" w:lineRule="auto"/>
              <w:rPr>
                <w:rFonts w:cs="Arial"/>
                <w:i/>
              </w:rPr>
            </w:pPr>
          </w:p>
        </w:tc>
      </w:tr>
      <w:tr w:rsidR="003F057B" w:rsidRPr="00B34199" w14:paraId="26E94EC5" w14:textId="46E14EE0" w:rsidTr="003F057B">
        <w:tc>
          <w:tcPr>
            <w:tcW w:w="709" w:type="dxa"/>
            <w:tcBorders>
              <w:top w:val="nil"/>
              <w:left w:val="nil"/>
              <w:bottom w:val="nil"/>
            </w:tcBorders>
          </w:tcPr>
          <w:p w14:paraId="117DE24A" w14:textId="77777777" w:rsidR="003F057B" w:rsidRPr="00B34199" w:rsidRDefault="003F057B" w:rsidP="006500C6">
            <w:pPr>
              <w:pStyle w:val="ACEAgendaSubitem"/>
              <w:numPr>
                <w:ilvl w:val="0"/>
                <w:numId w:val="2"/>
              </w:numPr>
              <w:tabs>
                <w:tab w:val="left" w:pos="6379"/>
                <w:tab w:val="left" w:pos="9072"/>
              </w:tabs>
              <w:spacing w:line="276" w:lineRule="auto"/>
              <w:ind w:left="567" w:right="-3092" w:hanging="567"/>
            </w:pPr>
          </w:p>
        </w:tc>
        <w:tc>
          <w:tcPr>
            <w:tcW w:w="8363" w:type="dxa"/>
            <w:tcBorders>
              <w:top w:val="nil"/>
              <w:left w:val="nil"/>
              <w:bottom w:val="nil"/>
            </w:tcBorders>
            <w:shd w:val="clear" w:color="auto" w:fill="auto"/>
            <w:tcMar>
              <w:top w:w="57" w:type="dxa"/>
              <w:left w:w="0" w:type="dxa"/>
            </w:tcMar>
          </w:tcPr>
          <w:p w14:paraId="79F134B1" w14:textId="7F5060DA" w:rsidR="003F057B" w:rsidRPr="00B34199" w:rsidRDefault="003F057B" w:rsidP="00AD2F3B">
            <w:pPr>
              <w:pStyle w:val="ACEAgendaSubitem"/>
              <w:tabs>
                <w:tab w:val="left" w:pos="6379"/>
                <w:tab w:val="left" w:pos="9072"/>
              </w:tabs>
              <w:spacing w:line="276" w:lineRule="auto"/>
              <w:ind w:left="3" w:right="-3092"/>
              <w:rPr>
                <w:b w:val="0"/>
              </w:rPr>
            </w:pPr>
            <w:r w:rsidRPr="00B34199">
              <w:t>WELCOME AND APOLOGIES</w:t>
            </w:r>
          </w:p>
          <w:p w14:paraId="357F5A05" w14:textId="77777777" w:rsidR="003F057B" w:rsidRPr="00B34199" w:rsidRDefault="003F057B" w:rsidP="00AD2F3B">
            <w:pPr>
              <w:pStyle w:val="ACEBodyText"/>
              <w:spacing w:line="276" w:lineRule="auto"/>
              <w:ind w:left="3"/>
              <w:rPr>
                <w:rFonts w:cs="Arial"/>
              </w:rPr>
            </w:pPr>
          </w:p>
          <w:p w14:paraId="3EFEE53D" w14:textId="21246BEC" w:rsidR="001930B7" w:rsidRDefault="005C5B55" w:rsidP="005C5B55">
            <w:pPr>
              <w:pStyle w:val="ACEBodyText"/>
              <w:spacing w:line="276" w:lineRule="auto"/>
              <w:ind w:left="29"/>
              <w:rPr>
                <w:rFonts w:cs="Arial"/>
              </w:rPr>
            </w:pPr>
            <w:r>
              <w:rPr>
                <w:rFonts w:cs="Arial"/>
              </w:rPr>
              <w:t xml:space="preserve">1.1 </w:t>
            </w:r>
            <w:r w:rsidR="003F057B" w:rsidRPr="00FE2F9B">
              <w:rPr>
                <w:rFonts w:cs="Arial"/>
              </w:rPr>
              <w:t>The chair welcomed Council Members and Management Team to the</w:t>
            </w:r>
            <w:r w:rsidR="003F057B">
              <w:rPr>
                <w:rFonts w:cs="Arial"/>
              </w:rPr>
              <w:t xml:space="preserve"> meeting.</w:t>
            </w:r>
          </w:p>
          <w:p w14:paraId="082BA12B" w14:textId="77777777" w:rsidR="001930B7" w:rsidRDefault="001930B7" w:rsidP="005C5B55">
            <w:pPr>
              <w:pStyle w:val="ACEBodyText"/>
              <w:spacing w:line="276" w:lineRule="auto"/>
              <w:ind w:left="29"/>
              <w:rPr>
                <w:rFonts w:cs="Arial"/>
              </w:rPr>
            </w:pPr>
          </w:p>
          <w:p w14:paraId="7EBD7A31" w14:textId="314AD304" w:rsidR="003F057B" w:rsidRPr="006955E7" w:rsidRDefault="005C5B55" w:rsidP="005C5B55">
            <w:pPr>
              <w:pStyle w:val="ACEBodyText"/>
              <w:spacing w:line="276" w:lineRule="auto"/>
              <w:ind w:left="29"/>
              <w:rPr>
                <w:rFonts w:cs="Arial"/>
              </w:rPr>
            </w:pPr>
            <w:r>
              <w:rPr>
                <w:rFonts w:cs="Arial"/>
              </w:rPr>
              <w:t xml:space="preserve">1.2 </w:t>
            </w:r>
            <w:r w:rsidR="003F057B" w:rsidRPr="006955E7">
              <w:rPr>
                <w:rFonts w:cs="Arial"/>
              </w:rPr>
              <w:t xml:space="preserve">Apologies were noted </w:t>
            </w:r>
            <w:r w:rsidR="003F057B">
              <w:t xml:space="preserve">from </w:t>
            </w:r>
            <w:r w:rsidR="001930B7">
              <w:t xml:space="preserve">Emily Bowman, </w:t>
            </w:r>
            <w:r w:rsidR="003F057B">
              <w:t>Cllr Abi Brown, Cllr Barry Lewis</w:t>
            </w:r>
            <w:r w:rsidR="001930B7">
              <w:t>, Gary Topp, Simon Fitch, Tom Wildish, Hugh James</w:t>
            </w:r>
            <w:r w:rsidR="003F057B">
              <w:t xml:space="preserve"> and Mark Done.</w:t>
            </w:r>
          </w:p>
          <w:p w14:paraId="7F9F8CCB" w14:textId="33C30163" w:rsidR="003F057B" w:rsidRPr="00D13CC6" w:rsidRDefault="003F057B" w:rsidP="00AD2F3B">
            <w:pPr>
              <w:spacing w:line="276" w:lineRule="auto"/>
              <w:ind w:left="3"/>
            </w:pPr>
          </w:p>
        </w:tc>
        <w:tc>
          <w:tcPr>
            <w:tcW w:w="8363" w:type="dxa"/>
            <w:tcBorders>
              <w:top w:val="nil"/>
              <w:left w:val="nil"/>
              <w:bottom w:val="nil"/>
            </w:tcBorders>
          </w:tcPr>
          <w:p w14:paraId="4C9BCFC0" w14:textId="77777777" w:rsidR="003F057B" w:rsidRPr="00B34199" w:rsidRDefault="003F057B" w:rsidP="006500C6">
            <w:pPr>
              <w:pStyle w:val="ACEAgendaSubitem"/>
              <w:tabs>
                <w:tab w:val="left" w:pos="6379"/>
                <w:tab w:val="left" w:pos="9072"/>
              </w:tabs>
              <w:spacing w:line="276" w:lineRule="auto"/>
              <w:ind w:right="-3092"/>
            </w:pPr>
          </w:p>
        </w:tc>
      </w:tr>
      <w:tr w:rsidR="003F057B" w:rsidRPr="00B34199" w14:paraId="0F7522DE" w14:textId="107DD391" w:rsidTr="003F057B">
        <w:tc>
          <w:tcPr>
            <w:tcW w:w="709" w:type="dxa"/>
            <w:tcBorders>
              <w:top w:val="nil"/>
              <w:left w:val="nil"/>
              <w:bottom w:val="nil"/>
            </w:tcBorders>
          </w:tcPr>
          <w:p w14:paraId="43AF2791" w14:textId="6F8F2058" w:rsidR="003F057B" w:rsidRPr="00B34199" w:rsidRDefault="00AD2F3B" w:rsidP="00AD2F3B">
            <w:pPr>
              <w:pStyle w:val="ACEAgendaSubitem"/>
              <w:tabs>
                <w:tab w:val="left" w:pos="6379"/>
                <w:tab w:val="left" w:pos="9072"/>
              </w:tabs>
              <w:spacing w:line="276" w:lineRule="auto"/>
              <w:ind w:right="-3092"/>
            </w:pPr>
            <w:r>
              <w:t>2.</w:t>
            </w:r>
          </w:p>
        </w:tc>
        <w:tc>
          <w:tcPr>
            <w:tcW w:w="8363" w:type="dxa"/>
            <w:tcBorders>
              <w:top w:val="nil"/>
              <w:left w:val="nil"/>
              <w:bottom w:val="nil"/>
            </w:tcBorders>
            <w:shd w:val="clear" w:color="auto" w:fill="auto"/>
            <w:tcMar>
              <w:top w:w="57" w:type="dxa"/>
              <w:left w:w="0" w:type="dxa"/>
            </w:tcMar>
          </w:tcPr>
          <w:p w14:paraId="5F7F9B54" w14:textId="255EDF74" w:rsidR="003F057B" w:rsidRPr="00B34199" w:rsidRDefault="003F057B" w:rsidP="006500C6">
            <w:pPr>
              <w:pStyle w:val="ACEAgendaSubitem"/>
              <w:tabs>
                <w:tab w:val="left" w:pos="6379"/>
                <w:tab w:val="left" w:pos="9072"/>
              </w:tabs>
              <w:spacing w:line="276" w:lineRule="auto"/>
              <w:ind w:right="-3092"/>
            </w:pPr>
            <w:r w:rsidRPr="00B34199">
              <w:t>DECLARATIONS OF INTEREST</w:t>
            </w:r>
          </w:p>
          <w:p w14:paraId="735CF5FA" w14:textId="77777777" w:rsidR="003F057B" w:rsidRPr="00205D5F" w:rsidRDefault="003F057B" w:rsidP="006500C6">
            <w:pPr>
              <w:spacing w:line="276" w:lineRule="auto"/>
            </w:pPr>
          </w:p>
          <w:p w14:paraId="0C2665E0" w14:textId="39EFA85A" w:rsidR="003F057B" w:rsidRPr="00205D5F" w:rsidRDefault="003F057B" w:rsidP="006500C6">
            <w:pPr>
              <w:spacing w:line="276" w:lineRule="auto"/>
            </w:pPr>
            <w:r w:rsidRPr="00205D5F">
              <w:t>2.</w:t>
            </w:r>
            <w:r w:rsidR="00AD2F3B">
              <w:t>1</w:t>
            </w:r>
            <w:r w:rsidRPr="00205D5F">
              <w:t xml:space="preserve"> </w:t>
            </w:r>
            <w:r>
              <w:t xml:space="preserve">The </w:t>
            </w:r>
            <w:r w:rsidR="002B18E8">
              <w:t>c</w:t>
            </w:r>
            <w:r>
              <w:t>hair</w:t>
            </w:r>
            <w:r w:rsidRPr="00205D5F">
              <w:t xml:space="preserve"> explain</w:t>
            </w:r>
            <w:r>
              <w:t>ed</w:t>
            </w:r>
            <w:r w:rsidRPr="00205D5F">
              <w:t xml:space="preserve"> that the full Declarations of Interest register is circulated for every meeting and m</w:t>
            </w:r>
            <w:r w:rsidRPr="00205D5F">
              <w:rPr>
                <w:rFonts w:cs="Arial"/>
              </w:rPr>
              <w:t>embers are required to keep their declarations up to date</w:t>
            </w:r>
            <w:r w:rsidR="001930B7">
              <w:t>.</w:t>
            </w:r>
          </w:p>
          <w:p w14:paraId="19D85AB1" w14:textId="77777777" w:rsidR="003F057B" w:rsidRPr="00205D5F" w:rsidRDefault="003F057B" w:rsidP="006500C6">
            <w:pPr>
              <w:spacing w:line="276" w:lineRule="auto"/>
            </w:pPr>
          </w:p>
          <w:p w14:paraId="34D95210" w14:textId="23027700" w:rsidR="003F057B" w:rsidRPr="00205D5F" w:rsidRDefault="003F057B" w:rsidP="006500C6">
            <w:pPr>
              <w:spacing w:line="276" w:lineRule="auto"/>
            </w:pPr>
            <w:r w:rsidRPr="00205D5F">
              <w:lastRenderedPageBreak/>
              <w:t>2.</w:t>
            </w:r>
            <w:r w:rsidR="00AD2F3B">
              <w:t>2</w:t>
            </w:r>
            <w:r w:rsidRPr="00205D5F">
              <w:t xml:space="preserve"> No conflicts of interest were declared at the meeting</w:t>
            </w:r>
            <w:r>
              <w:t>.</w:t>
            </w:r>
          </w:p>
          <w:p w14:paraId="052C4C3B" w14:textId="586BFA0D" w:rsidR="003F057B" w:rsidRPr="00B34199" w:rsidRDefault="003F057B" w:rsidP="006500C6">
            <w:pPr>
              <w:pStyle w:val="ACEBodyText"/>
              <w:spacing w:line="276" w:lineRule="auto"/>
              <w:rPr>
                <w:rFonts w:cs="Arial"/>
              </w:rPr>
            </w:pPr>
          </w:p>
        </w:tc>
        <w:tc>
          <w:tcPr>
            <w:tcW w:w="8363" w:type="dxa"/>
            <w:tcBorders>
              <w:top w:val="nil"/>
              <w:left w:val="nil"/>
              <w:bottom w:val="nil"/>
            </w:tcBorders>
          </w:tcPr>
          <w:p w14:paraId="462A1AD9" w14:textId="77777777" w:rsidR="003F057B" w:rsidRPr="00B34199" w:rsidRDefault="003F057B" w:rsidP="006500C6">
            <w:pPr>
              <w:pStyle w:val="ACEAgendaSubitem"/>
              <w:tabs>
                <w:tab w:val="left" w:pos="6379"/>
                <w:tab w:val="left" w:pos="9072"/>
              </w:tabs>
              <w:spacing w:line="276" w:lineRule="auto"/>
              <w:ind w:right="-3092"/>
            </w:pPr>
          </w:p>
        </w:tc>
      </w:tr>
      <w:tr w:rsidR="003F057B" w:rsidRPr="00B34199" w14:paraId="79B2264E" w14:textId="5854C103" w:rsidTr="003F057B">
        <w:tc>
          <w:tcPr>
            <w:tcW w:w="709" w:type="dxa"/>
            <w:tcBorders>
              <w:top w:val="nil"/>
              <w:left w:val="nil"/>
              <w:bottom w:val="nil"/>
            </w:tcBorders>
          </w:tcPr>
          <w:p w14:paraId="0DD9EFCB" w14:textId="6B9FC96A" w:rsidR="003F057B" w:rsidRPr="00B34199" w:rsidRDefault="003F057B" w:rsidP="006500C6">
            <w:pPr>
              <w:pStyle w:val="ACEAgendaSubitem"/>
              <w:tabs>
                <w:tab w:val="left" w:pos="6379"/>
                <w:tab w:val="left" w:pos="9072"/>
              </w:tabs>
              <w:spacing w:line="276" w:lineRule="auto"/>
              <w:ind w:right="-3092"/>
            </w:pPr>
            <w:r w:rsidRPr="00B34199">
              <w:t>3.</w:t>
            </w:r>
          </w:p>
        </w:tc>
        <w:tc>
          <w:tcPr>
            <w:tcW w:w="8363" w:type="dxa"/>
            <w:tcBorders>
              <w:top w:val="nil"/>
              <w:left w:val="nil"/>
              <w:bottom w:val="nil"/>
            </w:tcBorders>
            <w:shd w:val="clear" w:color="auto" w:fill="auto"/>
            <w:tcMar>
              <w:top w:w="57" w:type="dxa"/>
              <w:left w:w="0" w:type="dxa"/>
            </w:tcMar>
          </w:tcPr>
          <w:p w14:paraId="3BD68595" w14:textId="760304C0" w:rsidR="003F057B" w:rsidRPr="00721035" w:rsidRDefault="001930B7" w:rsidP="006500C6">
            <w:pPr>
              <w:pStyle w:val="ACEAgendaitem"/>
              <w:spacing w:line="276" w:lineRule="auto"/>
            </w:pPr>
            <w:r>
              <w:t>CHAIR’S UPDATE</w:t>
            </w:r>
          </w:p>
          <w:p w14:paraId="303ADEA1" w14:textId="77777777" w:rsidR="003F057B" w:rsidRDefault="003F057B" w:rsidP="006500C6">
            <w:pPr>
              <w:spacing w:line="276" w:lineRule="auto"/>
              <w:rPr>
                <w:b/>
                <w:bCs/>
              </w:rPr>
            </w:pPr>
          </w:p>
          <w:p w14:paraId="448D8CFF" w14:textId="4EE519C5" w:rsidR="00A414B2" w:rsidRDefault="005C5B55" w:rsidP="00A414B2">
            <w:pPr>
              <w:spacing w:line="320" w:lineRule="atLeast"/>
              <w:rPr>
                <w:rFonts w:cs="Arial"/>
              </w:rPr>
            </w:pPr>
            <w:r>
              <w:rPr>
                <w:rFonts w:cs="Arial"/>
              </w:rPr>
              <w:t xml:space="preserve">3.1 </w:t>
            </w:r>
            <w:r w:rsidR="005A2B77">
              <w:rPr>
                <w:rFonts w:cs="Arial"/>
              </w:rPr>
              <w:t xml:space="preserve">The </w:t>
            </w:r>
            <w:r w:rsidR="00E005DC">
              <w:rPr>
                <w:rFonts w:cs="Arial"/>
              </w:rPr>
              <w:t>C</w:t>
            </w:r>
            <w:r w:rsidR="005A2B77">
              <w:rPr>
                <w:rFonts w:cs="Arial"/>
              </w:rPr>
              <w:t xml:space="preserve">hair explained that there were no minutes at the meeting as </w:t>
            </w:r>
            <w:r w:rsidR="006C7353">
              <w:rPr>
                <w:rFonts w:cs="Arial"/>
              </w:rPr>
              <w:t>the October 7</w:t>
            </w:r>
            <w:r w:rsidR="006C7353" w:rsidRPr="006C7353">
              <w:rPr>
                <w:rFonts w:cs="Arial"/>
                <w:vertAlign w:val="superscript"/>
              </w:rPr>
              <w:t>th</w:t>
            </w:r>
            <w:r w:rsidR="006C7353">
              <w:rPr>
                <w:rFonts w:cs="Arial"/>
              </w:rPr>
              <w:t xml:space="preserve"> minutes were approved</w:t>
            </w:r>
            <w:r w:rsidR="005A2B77">
              <w:rPr>
                <w:rFonts w:cs="Arial"/>
              </w:rPr>
              <w:t xml:space="preserve"> electronical</w:t>
            </w:r>
            <w:r w:rsidR="00CD144C">
              <w:rPr>
                <w:rFonts w:cs="Arial"/>
              </w:rPr>
              <w:t>ly</w:t>
            </w:r>
            <w:r w:rsidR="005A2B77">
              <w:rPr>
                <w:rFonts w:cs="Arial"/>
              </w:rPr>
              <w:t>. He thanked members for doing this.</w:t>
            </w:r>
          </w:p>
          <w:p w14:paraId="05E2CA4F" w14:textId="6877EB93" w:rsidR="005A2B77" w:rsidRDefault="005A2B77" w:rsidP="00A414B2">
            <w:pPr>
              <w:spacing w:line="320" w:lineRule="atLeast"/>
              <w:rPr>
                <w:rFonts w:cs="Arial"/>
              </w:rPr>
            </w:pPr>
          </w:p>
          <w:p w14:paraId="3F587582" w14:textId="30113347" w:rsidR="005A2B77" w:rsidRPr="005A2B77" w:rsidRDefault="005A2B77" w:rsidP="005A2B77">
            <w:pPr>
              <w:spacing w:line="320" w:lineRule="atLeast"/>
              <w:rPr>
                <w:rFonts w:cs="Arial"/>
              </w:rPr>
            </w:pPr>
            <w:r>
              <w:rPr>
                <w:rFonts w:cs="Arial"/>
              </w:rPr>
              <w:t xml:space="preserve">3.2 The </w:t>
            </w:r>
            <w:r w:rsidR="00E005DC">
              <w:rPr>
                <w:rFonts w:cs="Arial"/>
              </w:rPr>
              <w:t>C</w:t>
            </w:r>
            <w:r>
              <w:rPr>
                <w:rFonts w:cs="Arial"/>
              </w:rPr>
              <w:t xml:space="preserve">hair </w:t>
            </w:r>
            <w:r>
              <w:rPr>
                <w:rFonts w:cs="Arial"/>
                <w:color w:val="242424"/>
                <w:szCs w:val="24"/>
                <w:shd w:val="clear" w:color="auto" w:fill="FFFFFF"/>
              </w:rPr>
              <w:t>informed members that w</w:t>
            </w:r>
            <w:r w:rsidRPr="005A2B77">
              <w:rPr>
                <w:rFonts w:cs="Arial"/>
                <w:color w:val="242424"/>
                <w:szCs w:val="24"/>
                <w:shd w:val="clear" w:color="auto" w:fill="FFFFFF"/>
              </w:rPr>
              <w:t xml:space="preserve">e </w:t>
            </w:r>
            <w:r>
              <w:rPr>
                <w:rFonts w:cs="Arial"/>
                <w:color w:val="242424"/>
                <w:szCs w:val="24"/>
                <w:shd w:val="clear" w:color="auto" w:fill="FFFFFF"/>
              </w:rPr>
              <w:t>we</w:t>
            </w:r>
            <w:r w:rsidRPr="005A2B77">
              <w:rPr>
                <w:rFonts w:cs="Arial"/>
                <w:color w:val="242424"/>
                <w:szCs w:val="24"/>
                <w:shd w:val="clear" w:color="auto" w:fill="FFFFFF"/>
              </w:rPr>
              <w:t>re still missing a few responses to the diversity survey of Area Council members,</w:t>
            </w:r>
            <w:r>
              <w:rPr>
                <w:rFonts w:cs="Arial"/>
                <w:color w:val="242424"/>
                <w:szCs w:val="24"/>
                <w:shd w:val="clear" w:color="auto" w:fill="FFFFFF"/>
              </w:rPr>
              <w:t xml:space="preserve"> and he </w:t>
            </w:r>
            <w:r w:rsidRPr="005A2B77">
              <w:rPr>
                <w:rFonts w:cs="Arial"/>
                <w:szCs w:val="24"/>
              </w:rPr>
              <w:t>remind</w:t>
            </w:r>
            <w:r>
              <w:rPr>
                <w:rFonts w:cs="Arial"/>
                <w:szCs w:val="24"/>
              </w:rPr>
              <w:t xml:space="preserve">ed </w:t>
            </w:r>
            <w:r w:rsidRPr="005A2B77">
              <w:rPr>
                <w:rFonts w:cs="Arial"/>
                <w:szCs w:val="24"/>
              </w:rPr>
              <w:t xml:space="preserve">members </w:t>
            </w:r>
            <w:r>
              <w:rPr>
                <w:rFonts w:cs="Arial"/>
                <w:szCs w:val="24"/>
              </w:rPr>
              <w:t>that this needs to be responded to. He also emphasised the importance of the survey. The link will be re-sent to members.</w:t>
            </w:r>
          </w:p>
          <w:p w14:paraId="6F01FD3B" w14:textId="77777777" w:rsidR="005A2B77" w:rsidRDefault="005A2B77" w:rsidP="005A2B77">
            <w:pPr>
              <w:spacing w:line="320" w:lineRule="atLeast"/>
            </w:pPr>
          </w:p>
          <w:p w14:paraId="45623A45" w14:textId="205384B6" w:rsidR="005A2B77" w:rsidRDefault="005A2B77" w:rsidP="005A2B77">
            <w:pPr>
              <w:spacing w:line="320" w:lineRule="atLeast"/>
            </w:pPr>
            <w:r>
              <w:t xml:space="preserve">3.3 The </w:t>
            </w:r>
            <w:r w:rsidR="00E005DC">
              <w:t>C</w:t>
            </w:r>
            <w:r>
              <w:t>hair asked for thanks to be recorded for the work the staff team and Area Council members had undertaken</w:t>
            </w:r>
            <w:r w:rsidR="006D4C9F">
              <w:t xml:space="preserve"> regarding the NPO process</w:t>
            </w:r>
            <w:r>
              <w:t>. He said he appreciates that some of the decisions were difficult. A lot of the conversations we have had over the last year</w:t>
            </w:r>
            <w:r w:rsidR="00C5002A">
              <w:t xml:space="preserve"> as an Area Council have helped to achieve the final outcome which he believes to be a really good outcome</w:t>
            </w:r>
            <w:r>
              <w:t xml:space="preserve">. </w:t>
            </w:r>
            <w:r w:rsidR="00C5002A">
              <w:t>Again, he expressed his gratitude to all.</w:t>
            </w:r>
          </w:p>
          <w:p w14:paraId="7CD104CD" w14:textId="66BDFC19" w:rsidR="003F057B" w:rsidRPr="00A414B2" w:rsidRDefault="003F057B" w:rsidP="001930B7">
            <w:pPr>
              <w:pStyle w:val="ListParagraph"/>
              <w:ind w:left="0"/>
            </w:pPr>
          </w:p>
        </w:tc>
        <w:tc>
          <w:tcPr>
            <w:tcW w:w="8363" w:type="dxa"/>
            <w:tcBorders>
              <w:top w:val="nil"/>
              <w:left w:val="nil"/>
              <w:bottom w:val="nil"/>
            </w:tcBorders>
          </w:tcPr>
          <w:p w14:paraId="467D632F" w14:textId="77777777" w:rsidR="003F057B" w:rsidRDefault="003F057B" w:rsidP="006500C6">
            <w:pPr>
              <w:pStyle w:val="ACEAgendaitem"/>
              <w:spacing w:line="276" w:lineRule="auto"/>
            </w:pPr>
          </w:p>
        </w:tc>
      </w:tr>
      <w:tr w:rsidR="001930B7" w:rsidRPr="00B34199" w14:paraId="1EB807E4" w14:textId="77777777" w:rsidTr="003F057B">
        <w:tc>
          <w:tcPr>
            <w:tcW w:w="709" w:type="dxa"/>
            <w:tcBorders>
              <w:top w:val="nil"/>
              <w:left w:val="nil"/>
              <w:bottom w:val="nil"/>
            </w:tcBorders>
          </w:tcPr>
          <w:p w14:paraId="1EED7E8A" w14:textId="27F4A1E5" w:rsidR="001930B7" w:rsidRPr="00B34199" w:rsidRDefault="001930B7" w:rsidP="006500C6">
            <w:pPr>
              <w:pStyle w:val="ACEAgendaSubitem"/>
              <w:tabs>
                <w:tab w:val="left" w:pos="6379"/>
                <w:tab w:val="left" w:pos="9072"/>
              </w:tabs>
              <w:spacing w:line="276" w:lineRule="auto"/>
              <w:ind w:right="-3092"/>
            </w:pPr>
            <w:r>
              <w:t>4.</w:t>
            </w:r>
          </w:p>
        </w:tc>
        <w:tc>
          <w:tcPr>
            <w:tcW w:w="8363" w:type="dxa"/>
            <w:tcBorders>
              <w:top w:val="nil"/>
              <w:left w:val="nil"/>
              <w:bottom w:val="nil"/>
            </w:tcBorders>
            <w:shd w:val="clear" w:color="auto" w:fill="auto"/>
            <w:tcMar>
              <w:top w:w="57" w:type="dxa"/>
              <w:left w:w="0" w:type="dxa"/>
            </w:tcMar>
          </w:tcPr>
          <w:p w14:paraId="6234C7A0" w14:textId="77777777" w:rsidR="001930B7" w:rsidRDefault="001930B7" w:rsidP="006500C6">
            <w:pPr>
              <w:pStyle w:val="ACEAgendaitem"/>
              <w:spacing w:line="276" w:lineRule="auto"/>
            </w:pPr>
            <w:r>
              <w:t>REFLECTIONS ON NPO ACCOUNCEMENT</w:t>
            </w:r>
          </w:p>
          <w:p w14:paraId="7E618BCF" w14:textId="48CCE23B" w:rsidR="001930B7" w:rsidRDefault="001930B7" w:rsidP="006500C6">
            <w:pPr>
              <w:pStyle w:val="ACEAgendaitem"/>
              <w:spacing w:line="276" w:lineRule="auto"/>
            </w:pPr>
          </w:p>
          <w:p w14:paraId="10859026" w14:textId="3A5E1EAA" w:rsidR="00601350" w:rsidRDefault="005C5B55" w:rsidP="0062516C">
            <w:pPr>
              <w:pStyle w:val="ACEAgendaitem"/>
              <w:spacing w:line="276" w:lineRule="auto"/>
            </w:pPr>
            <w:r w:rsidRPr="005C5B55">
              <w:rPr>
                <w:b w:val="0"/>
                <w:bCs w:val="0"/>
              </w:rPr>
              <w:t>4.1 Peter</w:t>
            </w:r>
            <w:r w:rsidR="00962C6D">
              <w:rPr>
                <w:b w:val="0"/>
                <w:bCs w:val="0"/>
              </w:rPr>
              <w:t xml:space="preserve"> introduced this item by informing members that </w:t>
            </w:r>
            <w:r w:rsidR="00202AC5">
              <w:rPr>
                <w:b w:val="0"/>
                <w:bCs w:val="0"/>
              </w:rPr>
              <w:t>this</w:t>
            </w:r>
            <w:r w:rsidR="00962C6D">
              <w:rPr>
                <w:b w:val="0"/>
                <w:bCs w:val="0"/>
              </w:rPr>
              <w:t xml:space="preserve"> was an opportunity for </w:t>
            </w:r>
            <w:r w:rsidR="00601350" w:rsidRPr="00962C6D">
              <w:rPr>
                <w:b w:val="0"/>
                <w:bCs w:val="0"/>
              </w:rPr>
              <w:t xml:space="preserve">us to reflect on the NPO announcement </w:t>
            </w:r>
            <w:r w:rsidR="00EB5650">
              <w:rPr>
                <w:b w:val="0"/>
              </w:rPr>
              <w:t xml:space="preserve">and how this </w:t>
            </w:r>
            <w:r w:rsidR="00962C6D" w:rsidRPr="0062516C">
              <w:rPr>
                <w:b w:val="0"/>
                <w:bCs w:val="0"/>
              </w:rPr>
              <w:t>has been received in the Midlands</w:t>
            </w:r>
            <w:r w:rsidR="00601350" w:rsidRPr="0062516C">
              <w:rPr>
                <w:b w:val="0"/>
                <w:bCs w:val="0"/>
              </w:rPr>
              <w:t>.</w:t>
            </w:r>
            <w:r w:rsidR="00601350">
              <w:t xml:space="preserve"> </w:t>
            </w:r>
          </w:p>
          <w:p w14:paraId="6EF7CDB4" w14:textId="77777777" w:rsidR="00601350" w:rsidRDefault="00601350" w:rsidP="00601350">
            <w:pPr>
              <w:spacing w:line="320" w:lineRule="atLeast"/>
            </w:pPr>
          </w:p>
          <w:p w14:paraId="042A281D" w14:textId="39D59B88" w:rsidR="00601350" w:rsidRDefault="0062516C" w:rsidP="00601350">
            <w:pPr>
              <w:spacing w:line="320" w:lineRule="atLeast"/>
            </w:pPr>
            <w:r>
              <w:t xml:space="preserve">4.2 </w:t>
            </w:r>
            <w:r w:rsidR="00AF5DC2">
              <w:t>Peter</w:t>
            </w:r>
            <w:r w:rsidR="00962C6D">
              <w:t xml:space="preserve"> said that he and Sukhy </w:t>
            </w:r>
            <w:r w:rsidR="00601350">
              <w:t>ha</w:t>
            </w:r>
            <w:r w:rsidR="00962C6D">
              <w:t>d</w:t>
            </w:r>
            <w:r w:rsidR="00601350">
              <w:t xml:space="preserve"> received a compendium of thank you notes</w:t>
            </w:r>
            <w:r w:rsidR="00962C6D">
              <w:t>, and t</w:t>
            </w:r>
            <w:r w:rsidR="00601350">
              <w:t>he feedback we</w:t>
            </w:r>
            <w:r w:rsidR="00962C6D">
              <w:t xml:space="preserve"> ha</w:t>
            </w:r>
            <w:r w:rsidR="00601350">
              <w:t xml:space="preserve">ve had </w:t>
            </w:r>
            <w:r w:rsidR="00962C6D">
              <w:t xml:space="preserve">has </w:t>
            </w:r>
            <w:r w:rsidR="00601350">
              <w:t xml:space="preserve">been </w:t>
            </w:r>
            <w:r w:rsidR="00685108">
              <w:t xml:space="preserve">mostly </w:t>
            </w:r>
            <w:r w:rsidR="00601350">
              <w:t>v</w:t>
            </w:r>
            <w:r w:rsidR="00962C6D">
              <w:t>ery</w:t>
            </w:r>
            <w:r w:rsidR="00601350">
              <w:t xml:space="preserve"> strong. </w:t>
            </w:r>
            <w:r w:rsidR="00962C6D">
              <w:t>He emphasised that decisions are always made with integrity and based on criteria. Some decisions were difficult, but this does not mean they were wrong. However, in</w:t>
            </w:r>
            <w:r w:rsidR="00601350">
              <w:t xml:space="preserve"> context</w:t>
            </w:r>
            <w:r w:rsidR="0014408A">
              <w:t xml:space="preserve"> of some national criticism about London decisions</w:t>
            </w:r>
            <w:r w:rsidR="00685108">
              <w:t>,</w:t>
            </w:r>
            <w:r w:rsidR="00601350">
              <w:t xml:space="preserve"> every day since </w:t>
            </w:r>
            <w:r w:rsidR="00962C6D">
              <w:t xml:space="preserve">the </w:t>
            </w:r>
            <w:r w:rsidR="00601350">
              <w:t>announcemen</w:t>
            </w:r>
            <w:r w:rsidR="00962C6D">
              <w:t xml:space="preserve">t, </w:t>
            </w:r>
            <w:r w:rsidR="00601350">
              <w:t xml:space="preserve">area </w:t>
            </w:r>
            <w:r w:rsidR="00E005DC">
              <w:t xml:space="preserve">press </w:t>
            </w:r>
            <w:r w:rsidR="00601350">
              <w:t>cover</w:t>
            </w:r>
            <w:r w:rsidR="00E005DC">
              <w:t>age</w:t>
            </w:r>
            <w:r w:rsidR="00601350">
              <w:t xml:space="preserve"> has been positive</w:t>
            </w:r>
            <w:r w:rsidR="00962C6D">
              <w:t xml:space="preserve"> and a</w:t>
            </w:r>
            <w:r w:rsidR="00601350">
              <w:t xml:space="preserve"> lot of what we have achieved has been recognised. </w:t>
            </w:r>
          </w:p>
          <w:p w14:paraId="00D99B4D" w14:textId="77777777" w:rsidR="00444636" w:rsidRDefault="00444636" w:rsidP="00601350">
            <w:pPr>
              <w:spacing w:line="320" w:lineRule="atLeast"/>
            </w:pPr>
          </w:p>
          <w:p w14:paraId="31106501" w14:textId="216F620D" w:rsidR="006D3759" w:rsidRDefault="0062516C" w:rsidP="00601350">
            <w:pPr>
              <w:spacing w:line="320" w:lineRule="atLeast"/>
            </w:pPr>
            <w:r>
              <w:t xml:space="preserve">4.3 </w:t>
            </w:r>
            <w:r w:rsidR="006D3759">
              <w:t xml:space="preserve">One member asked for thanks to the Midlands Communications Team to be noted saying that he has had to contact Sharon on several occasions with queries and has received </w:t>
            </w:r>
            <w:r w:rsidR="00444636">
              <w:t>huge</w:t>
            </w:r>
            <w:r w:rsidR="006D3759">
              <w:t xml:space="preserve"> support.</w:t>
            </w:r>
          </w:p>
          <w:p w14:paraId="626D758A" w14:textId="77777777" w:rsidR="00601350" w:rsidRDefault="00601350" w:rsidP="00601350">
            <w:pPr>
              <w:spacing w:line="320" w:lineRule="atLeast"/>
            </w:pPr>
          </w:p>
          <w:p w14:paraId="1C431E41" w14:textId="6A3028BE" w:rsidR="006D3759" w:rsidRDefault="0062516C" w:rsidP="006D3759">
            <w:pPr>
              <w:spacing w:line="320" w:lineRule="atLeast"/>
            </w:pPr>
            <w:r>
              <w:t xml:space="preserve">4.4 </w:t>
            </w:r>
            <w:r w:rsidR="006D3759">
              <w:t xml:space="preserve">Another member said they would like to </w:t>
            </w:r>
            <w:r w:rsidR="00601350">
              <w:t>acknowledge the work and complexities</w:t>
            </w:r>
            <w:r w:rsidR="006D3759">
              <w:t xml:space="preserve"> involved in the NPO process</w:t>
            </w:r>
            <w:r w:rsidR="00601350">
              <w:t xml:space="preserve">. </w:t>
            </w:r>
          </w:p>
          <w:p w14:paraId="79B9BDC6" w14:textId="301661FA" w:rsidR="00601350" w:rsidRDefault="00601350" w:rsidP="00601350">
            <w:pPr>
              <w:spacing w:line="320" w:lineRule="atLeast"/>
            </w:pPr>
          </w:p>
          <w:p w14:paraId="060E4461" w14:textId="5CE5AC2D" w:rsidR="00601350" w:rsidRDefault="0062516C" w:rsidP="00601350">
            <w:pPr>
              <w:spacing w:line="320" w:lineRule="atLeast"/>
            </w:pPr>
            <w:r>
              <w:lastRenderedPageBreak/>
              <w:t xml:space="preserve">4.5 </w:t>
            </w:r>
            <w:r w:rsidR="00601350">
              <w:t xml:space="preserve">Sharon </w:t>
            </w:r>
            <w:r w:rsidR="006D3759">
              <w:t xml:space="preserve">introduced the presentation on the </w:t>
            </w:r>
            <w:r w:rsidR="001C0A4A">
              <w:t xml:space="preserve">Investment Programme 2023-26 </w:t>
            </w:r>
            <w:r w:rsidR="006D3759">
              <w:t>Midlands Communications</w:t>
            </w:r>
            <w:r w:rsidR="001C0A4A">
              <w:t xml:space="preserve"> </w:t>
            </w:r>
            <w:r w:rsidR="00283ED7">
              <w:t>press coverage highlights</w:t>
            </w:r>
            <w:r w:rsidR="006D3759">
              <w:t xml:space="preserve"> which included </w:t>
            </w:r>
            <w:r w:rsidR="001C0A4A">
              <w:t xml:space="preserve">press </w:t>
            </w:r>
            <w:r w:rsidR="006D3759">
              <w:t>coverage in newspapers, radio and TV broadcast, online articles</w:t>
            </w:r>
            <w:r>
              <w:t>, op-eds, and social media.</w:t>
            </w:r>
            <w:r w:rsidR="00283ED7">
              <w:t xml:space="preserve"> This included 58 pieces of print coverage across the Midlands, five TV broadcasts featuring interviews from Peter and Toby, 21 radio broadcasts,</w:t>
            </w:r>
            <w:r w:rsidR="00E005DC">
              <w:t xml:space="preserve"> </w:t>
            </w:r>
            <w:r w:rsidR="00283ED7">
              <w:t>70 online articles and four locally-tailored opinion editorials.</w:t>
            </w:r>
          </w:p>
          <w:p w14:paraId="181C2690" w14:textId="1DDB3A8A" w:rsidR="001930B7" w:rsidRDefault="001930B7" w:rsidP="007F518B">
            <w:pPr>
              <w:spacing w:line="320" w:lineRule="atLeast"/>
            </w:pPr>
          </w:p>
        </w:tc>
        <w:tc>
          <w:tcPr>
            <w:tcW w:w="8363" w:type="dxa"/>
            <w:tcBorders>
              <w:top w:val="nil"/>
              <w:left w:val="nil"/>
              <w:bottom w:val="nil"/>
            </w:tcBorders>
          </w:tcPr>
          <w:p w14:paraId="0B001F28" w14:textId="77777777" w:rsidR="001930B7" w:rsidRDefault="001930B7" w:rsidP="006500C6">
            <w:pPr>
              <w:pStyle w:val="ACEAgendaitem"/>
              <w:spacing w:line="276" w:lineRule="auto"/>
            </w:pPr>
          </w:p>
        </w:tc>
      </w:tr>
      <w:tr w:rsidR="003F057B" w:rsidRPr="00B34199" w14:paraId="2469FC38" w14:textId="5352ECC5" w:rsidTr="003F057B">
        <w:tc>
          <w:tcPr>
            <w:tcW w:w="709" w:type="dxa"/>
            <w:tcBorders>
              <w:top w:val="nil"/>
              <w:left w:val="nil"/>
              <w:bottom w:val="nil"/>
            </w:tcBorders>
          </w:tcPr>
          <w:p w14:paraId="6F1FB7B9" w14:textId="1413844A" w:rsidR="003F057B" w:rsidRDefault="001930B7" w:rsidP="00163C16">
            <w:pPr>
              <w:pStyle w:val="ACEAgendaSubitem"/>
              <w:tabs>
                <w:tab w:val="left" w:pos="6379"/>
                <w:tab w:val="left" w:pos="9072"/>
              </w:tabs>
              <w:spacing w:line="276" w:lineRule="auto"/>
              <w:ind w:right="-3092"/>
            </w:pPr>
            <w:r>
              <w:t>5</w:t>
            </w:r>
            <w:r w:rsidR="003F057B">
              <w:t>.</w:t>
            </w:r>
          </w:p>
          <w:p w14:paraId="36B2F9A7" w14:textId="77777777" w:rsidR="003F057B" w:rsidRDefault="003F057B" w:rsidP="00163C16">
            <w:pPr>
              <w:pStyle w:val="ACEBodyText"/>
              <w:spacing w:line="276" w:lineRule="auto"/>
              <w:rPr>
                <w:lang w:eastAsia="zh-CN"/>
              </w:rPr>
            </w:pPr>
          </w:p>
          <w:p w14:paraId="7046E75F" w14:textId="77777777" w:rsidR="003F057B" w:rsidRDefault="003F057B" w:rsidP="00163C16">
            <w:pPr>
              <w:pStyle w:val="ACEBodyText"/>
              <w:spacing w:line="276" w:lineRule="auto"/>
              <w:rPr>
                <w:lang w:eastAsia="zh-CN"/>
              </w:rPr>
            </w:pPr>
          </w:p>
          <w:p w14:paraId="5908BF31" w14:textId="77777777" w:rsidR="003F057B" w:rsidRDefault="003F057B" w:rsidP="00163C16">
            <w:pPr>
              <w:pStyle w:val="ACEBodyText"/>
              <w:spacing w:line="276" w:lineRule="auto"/>
              <w:rPr>
                <w:lang w:eastAsia="zh-CN"/>
              </w:rPr>
            </w:pPr>
          </w:p>
          <w:p w14:paraId="09E22F70" w14:textId="54D9CF29" w:rsidR="003F057B" w:rsidRPr="00E90E12" w:rsidRDefault="003F057B" w:rsidP="00163C16">
            <w:pPr>
              <w:pStyle w:val="ACEBodyText"/>
              <w:spacing w:line="276" w:lineRule="auto"/>
              <w:rPr>
                <w:b/>
                <w:bCs/>
                <w:lang w:eastAsia="zh-CN"/>
              </w:rPr>
            </w:pPr>
          </w:p>
        </w:tc>
        <w:tc>
          <w:tcPr>
            <w:tcW w:w="8363" w:type="dxa"/>
            <w:tcBorders>
              <w:top w:val="nil"/>
              <w:left w:val="nil"/>
              <w:bottom w:val="nil"/>
            </w:tcBorders>
            <w:shd w:val="clear" w:color="auto" w:fill="auto"/>
            <w:tcMar>
              <w:top w:w="57" w:type="dxa"/>
              <w:left w:w="0" w:type="dxa"/>
            </w:tcMar>
          </w:tcPr>
          <w:p w14:paraId="13E00A54" w14:textId="77777777" w:rsidR="003F057B" w:rsidRDefault="003F057B" w:rsidP="00163C16">
            <w:pPr>
              <w:pStyle w:val="ACEBodyText"/>
              <w:tabs>
                <w:tab w:val="left" w:pos="3060"/>
              </w:tabs>
              <w:spacing w:line="276" w:lineRule="auto"/>
              <w:rPr>
                <w:rFonts w:cs="Arial"/>
              </w:rPr>
            </w:pPr>
            <w:r w:rsidRPr="00B34199">
              <w:rPr>
                <w:rFonts w:cs="Arial"/>
                <w:b/>
                <w:bCs/>
              </w:rPr>
              <w:t>AREA DIRECTOR AND EXECUTIVE DIRECTOR UPDATE</w:t>
            </w:r>
            <w:r>
              <w:rPr>
                <w:rFonts w:cs="Arial"/>
                <w:b/>
                <w:bCs/>
              </w:rPr>
              <w:t xml:space="preserve"> AND RISK REPORT</w:t>
            </w:r>
            <w:r w:rsidRPr="00B34199">
              <w:rPr>
                <w:rFonts w:cs="Arial"/>
                <w:b/>
                <w:bCs/>
              </w:rPr>
              <w:br/>
            </w:r>
          </w:p>
          <w:p w14:paraId="066A2B8C" w14:textId="6F6196C8" w:rsidR="00DC308D" w:rsidRDefault="005C5B55" w:rsidP="001930B7">
            <w:pPr>
              <w:pStyle w:val="ACEBodyText"/>
              <w:tabs>
                <w:tab w:val="left" w:pos="3060"/>
              </w:tabs>
              <w:spacing w:line="276" w:lineRule="auto"/>
              <w:rPr>
                <w:rFonts w:cs="Arial"/>
              </w:rPr>
            </w:pPr>
            <w:r>
              <w:rPr>
                <w:rFonts w:cs="Arial"/>
              </w:rPr>
              <w:t>5</w:t>
            </w:r>
            <w:r w:rsidR="003F057B">
              <w:rPr>
                <w:rFonts w:cs="Arial"/>
              </w:rPr>
              <w:t xml:space="preserve">.1 </w:t>
            </w:r>
            <w:r w:rsidR="001930B7">
              <w:rPr>
                <w:rFonts w:cs="Arial"/>
              </w:rPr>
              <w:t>Laura</w:t>
            </w:r>
            <w:r w:rsidR="003F057B">
              <w:rPr>
                <w:rFonts w:cs="Arial"/>
              </w:rPr>
              <w:t xml:space="preserve"> </w:t>
            </w:r>
            <w:r w:rsidR="00421115">
              <w:rPr>
                <w:rFonts w:cs="Arial"/>
              </w:rPr>
              <w:t xml:space="preserve">and </w:t>
            </w:r>
            <w:r w:rsidR="001930B7">
              <w:rPr>
                <w:rFonts w:cs="Arial"/>
              </w:rPr>
              <w:t>Peter</w:t>
            </w:r>
            <w:r w:rsidR="00421115">
              <w:rPr>
                <w:rFonts w:cs="Arial"/>
              </w:rPr>
              <w:t xml:space="preserve"> </w:t>
            </w:r>
            <w:r w:rsidR="003F057B">
              <w:rPr>
                <w:rFonts w:cs="Arial"/>
              </w:rPr>
              <w:t xml:space="preserve">spoke to the </w:t>
            </w:r>
            <w:r w:rsidR="00421115">
              <w:rPr>
                <w:rFonts w:cs="Arial"/>
              </w:rPr>
              <w:t>Area Director and Executive Director</w:t>
            </w:r>
            <w:r w:rsidR="003F057B">
              <w:rPr>
                <w:rFonts w:cs="Arial"/>
              </w:rPr>
              <w:t xml:space="preserve"> report which included </w:t>
            </w:r>
            <w:r w:rsidR="006F7CBB">
              <w:rPr>
                <w:rFonts w:cs="Arial"/>
              </w:rPr>
              <w:t>the L</w:t>
            </w:r>
            <w:r w:rsidR="00645794">
              <w:rPr>
                <w:rFonts w:cs="Arial"/>
              </w:rPr>
              <w:t xml:space="preserve">evelling </w:t>
            </w:r>
            <w:r w:rsidR="006F7CBB">
              <w:rPr>
                <w:rFonts w:cs="Arial"/>
              </w:rPr>
              <w:t>U</w:t>
            </w:r>
            <w:r w:rsidR="00645794">
              <w:rPr>
                <w:rFonts w:cs="Arial"/>
              </w:rPr>
              <w:t xml:space="preserve">p and </w:t>
            </w:r>
            <w:r w:rsidR="006F7CBB">
              <w:rPr>
                <w:rFonts w:cs="Arial"/>
              </w:rPr>
              <w:t>C</w:t>
            </w:r>
            <w:r w:rsidR="00645794">
              <w:rPr>
                <w:rFonts w:cs="Arial"/>
              </w:rPr>
              <w:t xml:space="preserve">ulture report, </w:t>
            </w:r>
            <w:r w:rsidR="006F7CBB">
              <w:rPr>
                <w:rFonts w:cs="Arial"/>
              </w:rPr>
              <w:t>C</w:t>
            </w:r>
            <w:r w:rsidR="00645794">
              <w:rPr>
                <w:rFonts w:cs="Arial"/>
              </w:rPr>
              <w:t xml:space="preserve">ulture </w:t>
            </w:r>
            <w:r w:rsidR="006F7CBB">
              <w:rPr>
                <w:rFonts w:cs="Arial"/>
              </w:rPr>
              <w:t>R</w:t>
            </w:r>
            <w:r w:rsidR="00645794">
              <w:rPr>
                <w:rFonts w:cs="Arial"/>
              </w:rPr>
              <w:t xml:space="preserve">ecovery update, </w:t>
            </w:r>
            <w:r w:rsidR="006F7CBB">
              <w:rPr>
                <w:rFonts w:cs="Arial"/>
              </w:rPr>
              <w:t>K</w:t>
            </w:r>
            <w:r w:rsidR="00645794">
              <w:rPr>
                <w:rFonts w:cs="Arial"/>
              </w:rPr>
              <w:t xml:space="preserve">now </w:t>
            </w:r>
            <w:r w:rsidR="006F7CBB">
              <w:rPr>
                <w:rFonts w:cs="Arial"/>
              </w:rPr>
              <w:t>Y</w:t>
            </w:r>
            <w:r w:rsidR="00645794">
              <w:rPr>
                <w:rFonts w:cs="Arial"/>
              </w:rPr>
              <w:t xml:space="preserve">our </w:t>
            </w:r>
            <w:r w:rsidR="006F7CBB">
              <w:rPr>
                <w:rFonts w:cs="Arial"/>
              </w:rPr>
              <w:t>N</w:t>
            </w:r>
            <w:r w:rsidR="00645794">
              <w:rPr>
                <w:rFonts w:cs="Arial"/>
              </w:rPr>
              <w:t xml:space="preserve">eighbourhood, </w:t>
            </w:r>
            <w:r w:rsidR="006F7CBB">
              <w:rPr>
                <w:rFonts w:cs="Arial"/>
              </w:rPr>
              <w:t>M</w:t>
            </w:r>
            <w:r w:rsidR="00645794">
              <w:rPr>
                <w:rFonts w:cs="Arial"/>
              </w:rPr>
              <w:t xml:space="preserve">usic </w:t>
            </w:r>
            <w:r w:rsidR="006F7CBB">
              <w:rPr>
                <w:rFonts w:cs="Arial"/>
              </w:rPr>
              <w:t>H</w:t>
            </w:r>
            <w:r w:rsidR="00645794">
              <w:rPr>
                <w:rFonts w:cs="Arial"/>
              </w:rPr>
              <w:t xml:space="preserve">ubs update, consultations, press, news and evaluations, </w:t>
            </w:r>
            <w:r w:rsidR="006F7CBB">
              <w:rPr>
                <w:rFonts w:cs="Arial"/>
              </w:rPr>
              <w:t xml:space="preserve">and </w:t>
            </w:r>
            <w:r w:rsidR="00916DC3">
              <w:rPr>
                <w:rFonts w:cs="Arial"/>
              </w:rPr>
              <w:t xml:space="preserve">an </w:t>
            </w:r>
            <w:r w:rsidR="006F7CBB">
              <w:rPr>
                <w:rFonts w:cs="Arial"/>
              </w:rPr>
              <w:t xml:space="preserve">update on the </w:t>
            </w:r>
            <w:r w:rsidR="00645794">
              <w:rPr>
                <w:rFonts w:cs="Arial"/>
              </w:rPr>
              <w:t>Birmingham office,</w:t>
            </w:r>
            <w:r w:rsidR="006F7CBB">
              <w:rPr>
                <w:rFonts w:cs="Arial"/>
              </w:rPr>
              <w:t xml:space="preserve"> a</w:t>
            </w:r>
            <w:r w:rsidR="00645794">
              <w:rPr>
                <w:rFonts w:cs="Arial"/>
              </w:rPr>
              <w:t xml:space="preserve"> Museums update, </w:t>
            </w:r>
            <w:r w:rsidR="006F7CBB">
              <w:rPr>
                <w:rFonts w:cs="Arial"/>
              </w:rPr>
              <w:t xml:space="preserve">and an </w:t>
            </w:r>
            <w:r w:rsidR="00645794">
              <w:rPr>
                <w:rFonts w:cs="Arial"/>
              </w:rPr>
              <w:t>advocacy and communications 2023-26 investment programme update.</w:t>
            </w:r>
          </w:p>
          <w:p w14:paraId="240B4433" w14:textId="77777777" w:rsidR="001930B7" w:rsidRPr="001930B7" w:rsidRDefault="001930B7" w:rsidP="001930B7">
            <w:pPr>
              <w:pStyle w:val="ACEBodyText"/>
              <w:tabs>
                <w:tab w:val="left" w:pos="3060"/>
              </w:tabs>
              <w:spacing w:line="276" w:lineRule="auto"/>
              <w:rPr>
                <w:rFonts w:cs="Arial"/>
              </w:rPr>
            </w:pPr>
          </w:p>
          <w:p w14:paraId="35E655C0" w14:textId="2176A5D9" w:rsidR="00DC308D" w:rsidRDefault="005C5B55" w:rsidP="003210BC">
            <w:pPr>
              <w:spacing w:line="320" w:lineRule="atLeast"/>
            </w:pPr>
            <w:r>
              <w:t>5</w:t>
            </w:r>
            <w:r w:rsidR="00D76353">
              <w:t>.</w:t>
            </w:r>
            <w:r w:rsidR="001930B7">
              <w:t>2</w:t>
            </w:r>
            <w:r w:rsidR="00D76353">
              <w:t xml:space="preserve"> </w:t>
            </w:r>
            <w:r w:rsidR="001930B7">
              <w:t>Laura</w:t>
            </w:r>
            <w:r w:rsidR="00DC308D">
              <w:t xml:space="preserve"> </w:t>
            </w:r>
            <w:r w:rsidR="00645794">
              <w:t xml:space="preserve">highlighted the main things for </w:t>
            </w:r>
            <w:r w:rsidR="00916DC3">
              <w:t xml:space="preserve">the Arts Council </w:t>
            </w:r>
            <w:r w:rsidR="00645794">
              <w:t>to note i</w:t>
            </w:r>
            <w:r w:rsidR="00916DC3">
              <w:t xml:space="preserve">n </w:t>
            </w:r>
            <w:r w:rsidR="00645794">
              <w:t>the Levelling Up and Culture Report</w:t>
            </w:r>
            <w:r w:rsidR="00916DC3">
              <w:t>. She added that</w:t>
            </w:r>
            <w:r w:rsidR="00645794">
              <w:t xml:space="preserve"> </w:t>
            </w:r>
            <w:r w:rsidR="00916DC3">
              <w:t xml:space="preserve">the DCMS will be responding to the report in due course, and </w:t>
            </w:r>
            <w:r w:rsidR="00645794">
              <w:t>we will wait to hear what the DCMS want</w:t>
            </w:r>
            <w:r w:rsidR="006F7CBB">
              <w:t>s</w:t>
            </w:r>
            <w:r w:rsidR="00645794">
              <w:t xml:space="preserve"> us to pick up on.</w:t>
            </w:r>
          </w:p>
          <w:p w14:paraId="7DF8D53F" w14:textId="4E19D995" w:rsidR="006F7CBB" w:rsidRDefault="006F7CBB" w:rsidP="003210BC">
            <w:pPr>
              <w:spacing w:line="320" w:lineRule="atLeast"/>
            </w:pPr>
          </w:p>
          <w:p w14:paraId="50BD012B" w14:textId="12BECA24" w:rsidR="006F7CBB" w:rsidRDefault="006F7CBB" w:rsidP="003210BC">
            <w:pPr>
              <w:spacing w:line="320" w:lineRule="atLeast"/>
            </w:pPr>
            <w:r>
              <w:t xml:space="preserve">5.3 </w:t>
            </w:r>
            <w:r w:rsidR="00916DC3">
              <w:t xml:space="preserve">In reference to the Music Hubs update, </w:t>
            </w:r>
            <w:r>
              <w:t>Laura said that we were at an early stage of beginning to consult around the three initial options we have developed at the request of the DfE, and in the new year there will be a</w:t>
            </w:r>
            <w:r w:rsidR="00916DC3">
              <w:t xml:space="preserve"> </w:t>
            </w:r>
            <w:r>
              <w:t>series of consultations. She said Hannah Fouracre, Director, Music Education is happy to meet any Council members who would like further information or would like to share feedback, risks and opportunities. If there are a significant number of Area Council members across the country interested in having a more detailed conversation, we will arrange for an online drop</w:t>
            </w:r>
            <w:r w:rsidR="00916DC3">
              <w:t>-in</w:t>
            </w:r>
            <w:r>
              <w:t xml:space="preserve"> session.</w:t>
            </w:r>
          </w:p>
          <w:p w14:paraId="4B62857C" w14:textId="77777777" w:rsidR="006F7CBB" w:rsidRDefault="006F7CBB" w:rsidP="001930B7">
            <w:pPr>
              <w:spacing w:line="320" w:lineRule="atLeast"/>
            </w:pPr>
          </w:p>
          <w:p w14:paraId="32516217" w14:textId="2DE8C46C" w:rsidR="00645794" w:rsidRPr="0049025B" w:rsidRDefault="00EE37E4" w:rsidP="00645794">
            <w:pPr>
              <w:spacing w:line="320" w:lineRule="atLeast"/>
            </w:pPr>
            <w:r>
              <w:t>5.4 A few members</w:t>
            </w:r>
            <w:r w:rsidR="0064279D">
              <w:t xml:space="preserve"> said </w:t>
            </w:r>
            <w:r>
              <w:t xml:space="preserve">that </w:t>
            </w:r>
            <w:r w:rsidR="0064279D">
              <w:t>they were very keen to get involved.</w:t>
            </w:r>
            <w:r w:rsidR="00422A30" w:rsidRPr="0049025B">
              <w:t xml:space="preserve"> </w:t>
            </w:r>
          </w:p>
          <w:p w14:paraId="3B1D4EE6" w14:textId="77777777" w:rsidR="00645794" w:rsidRDefault="00645794" w:rsidP="00645794">
            <w:pPr>
              <w:spacing w:line="320" w:lineRule="atLeast"/>
            </w:pPr>
          </w:p>
          <w:p w14:paraId="6E68B028" w14:textId="6736141D" w:rsidR="00645794" w:rsidRDefault="00EE37E4" w:rsidP="00645794">
            <w:pPr>
              <w:spacing w:line="320" w:lineRule="atLeast"/>
            </w:pPr>
            <w:r>
              <w:t xml:space="preserve">5.5 </w:t>
            </w:r>
            <w:r w:rsidR="00444636" w:rsidRPr="0049025B">
              <w:t>Another member</w:t>
            </w:r>
            <w:r w:rsidR="00422A30">
              <w:rPr>
                <w:strike/>
              </w:rPr>
              <w:t xml:space="preserve"> </w:t>
            </w:r>
            <w:r>
              <w:t>said it would be good to find out how</w:t>
            </w:r>
            <w:r w:rsidR="00645794">
              <w:t xml:space="preserve"> we can work more with ME</w:t>
            </w:r>
            <w:r w:rsidR="00916DC3">
              <w:t>Hs</w:t>
            </w:r>
            <w:r w:rsidR="00645794">
              <w:t xml:space="preserve"> across the ecology. </w:t>
            </w:r>
          </w:p>
          <w:p w14:paraId="5E2E5E72" w14:textId="33EA2C55" w:rsidR="00EE37E4" w:rsidRDefault="00EE37E4" w:rsidP="00645794">
            <w:pPr>
              <w:spacing w:line="320" w:lineRule="atLeast"/>
            </w:pPr>
          </w:p>
          <w:p w14:paraId="227254FA" w14:textId="07A6713D" w:rsidR="00EE37E4" w:rsidRDefault="00EE37E4" w:rsidP="00EE37E4">
            <w:pPr>
              <w:spacing w:line="320" w:lineRule="atLeast"/>
            </w:pPr>
            <w:r>
              <w:t xml:space="preserve">5.6 There was a desire from </w:t>
            </w:r>
            <w:r w:rsidR="00CA7358">
              <w:t>several</w:t>
            </w:r>
            <w:r>
              <w:t xml:space="preserve"> members to see the MEHs embedded in our work and linked into the wider NPO portfolio to share ideas, thoughts and work in place.</w:t>
            </w:r>
          </w:p>
          <w:p w14:paraId="195C962C" w14:textId="778E3858" w:rsidR="00283ED7" w:rsidRDefault="00283ED7" w:rsidP="00EE37E4">
            <w:pPr>
              <w:spacing w:line="320" w:lineRule="atLeast"/>
            </w:pPr>
          </w:p>
          <w:p w14:paraId="26148F11" w14:textId="77777777" w:rsidR="00AA6A5C" w:rsidRDefault="00AA6A5C" w:rsidP="00EE37E4">
            <w:pPr>
              <w:spacing w:line="320" w:lineRule="atLeast"/>
            </w:pPr>
          </w:p>
          <w:p w14:paraId="7F92646E" w14:textId="4FC99AFC" w:rsidR="00283ED7" w:rsidRDefault="00283ED7" w:rsidP="00EE37E4">
            <w:pPr>
              <w:spacing w:line="320" w:lineRule="atLeast"/>
            </w:pPr>
            <w:r>
              <w:lastRenderedPageBreak/>
              <w:t xml:space="preserve">5.7 Peter updated members on the Birmingham office which has had some refurbishment work done on it recently including renewing the windows throughout and we have sublet the top floor as self-contained office space to Historic England. He said that we have been thinking about how to make the most of our office facilities in Birmingham as we come out of the </w:t>
            </w:r>
            <w:r w:rsidR="00FF7E9A">
              <w:t>pandemic. Occupancy is variable and unpredictable, but we are expecting an increase in use from national teams for meetings and events. In addition, we are planning a creative and social programme for 2023 which is aimed at bringing people in and together in the office more regularly.</w:t>
            </w:r>
          </w:p>
          <w:p w14:paraId="75787615" w14:textId="14797FBF" w:rsidR="00CB4EFC" w:rsidRDefault="00CB4EFC" w:rsidP="003210BC">
            <w:pPr>
              <w:spacing w:line="320" w:lineRule="atLeast"/>
            </w:pPr>
          </w:p>
          <w:p w14:paraId="551E411F" w14:textId="79420C82" w:rsidR="00CB4EFC" w:rsidRDefault="005C5B55" w:rsidP="00CB4EFC">
            <w:pPr>
              <w:spacing w:line="276" w:lineRule="auto"/>
              <w:rPr>
                <w:rFonts w:cs="Arial"/>
              </w:rPr>
            </w:pPr>
            <w:r>
              <w:rPr>
                <w:rFonts w:cs="Arial"/>
              </w:rPr>
              <w:t>5</w:t>
            </w:r>
            <w:r w:rsidR="00CB4EFC">
              <w:rPr>
                <w:rFonts w:cs="Arial"/>
              </w:rPr>
              <w:t>.</w:t>
            </w:r>
            <w:r w:rsidR="00283ED7">
              <w:rPr>
                <w:rFonts w:cs="Arial"/>
              </w:rPr>
              <w:t>8</w:t>
            </w:r>
            <w:r w:rsidR="00CB4EFC">
              <w:rPr>
                <w:rFonts w:cs="Arial"/>
              </w:rPr>
              <w:t xml:space="preserve"> </w:t>
            </w:r>
            <w:r w:rsidR="001930B7">
              <w:rPr>
                <w:rFonts w:cs="Arial"/>
              </w:rPr>
              <w:t>Peter</w:t>
            </w:r>
            <w:r w:rsidR="00CB4EFC">
              <w:rPr>
                <w:rFonts w:cs="Arial"/>
              </w:rPr>
              <w:t xml:space="preserve"> presented the Risk Report outlining the organisations that had a risk rating of 9 and above. Members acknowledged its confidentiality</w:t>
            </w:r>
            <w:r w:rsidR="00B62A04">
              <w:rPr>
                <w:rFonts w:cs="Arial"/>
              </w:rPr>
              <w:t>.</w:t>
            </w:r>
          </w:p>
          <w:p w14:paraId="4542880C" w14:textId="0166C82E" w:rsidR="003F057B" w:rsidRPr="002A5F2C" w:rsidRDefault="003F057B" w:rsidP="00163C16">
            <w:pPr>
              <w:spacing w:line="276" w:lineRule="auto"/>
              <w:rPr>
                <w:lang w:eastAsia="zh-CN"/>
              </w:rPr>
            </w:pPr>
          </w:p>
        </w:tc>
        <w:tc>
          <w:tcPr>
            <w:tcW w:w="8363" w:type="dxa"/>
            <w:tcBorders>
              <w:top w:val="nil"/>
              <w:left w:val="nil"/>
              <w:bottom w:val="nil"/>
            </w:tcBorders>
          </w:tcPr>
          <w:p w14:paraId="2F523495" w14:textId="77777777" w:rsidR="003F057B" w:rsidRPr="00B34199" w:rsidRDefault="003F057B" w:rsidP="00163C16">
            <w:pPr>
              <w:pStyle w:val="ACEBodyText"/>
              <w:tabs>
                <w:tab w:val="left" w:pos="3060"/>
              </w:tabs>
              <w:spacing w:line="276" w:lineRule="auto"/>
              <w:rPr>
                <w:rFonts w:cs="Arial"/>
                <w:b/>
                <w:bCs/>
              </w:rPr>
            </w:pPr>
          </w:p>
        </w:tc>
      </w:tr>
      <w:tr w:rsidR="003F057B" w:rsidRPr="00B34199" w14:paraId="0BF784C5" w14:textId="77777777" w:rsidTr="003F057B">
        <w:tc>
          <w:tcPr>
            <w:tcW w:w="709" w:type="dxa"/>
            <w:tcBorders>
              <w:top w:val="nil"/>
              <w:left w:val="nil"/>
              <w:bottom w:val="nil"/>
            </w:tcBorders>
          </w:tcPr>
          <w:p w14:paraId="590CD724" w14:textId="132EAF19" w:rsidR="003F057B" w:rsidRDefault="001930B7" w:rsidP="003F057B">
            <w:pPr>
              <w:pStyle w:val="ACEBodyText"/>
              <w:spacing w:line="276" w:lineRule="auto"/>
              <w:rPr>
                <w:rFonts w:cs="Arial"/>
                <w:b/>
              </w:rPr>
            </w:pPr>
            <w:r>
              <w:rPr>
                <w:rFonts w:cs="Arial"/>
                <w:b/>
              </w:rPr>
              <w:t>6</w:t>
            </w:r>
            <w:r w:rsidR="003F057B">
              <w:rPr>
                <w:rFonts w:cs="Arial"/>
                <w:b/>
              </w:rPr>
              <w:t>.</w:t>
            </w:r>
          </w:p>
        </w:tc>
        <w:tc>
          <w:tcPr>
            <w:tcW w:w="8363" w:type="dxa"/>
            <w:tcBorders>
              <w:top w:val="nil"/>
              <w:left w:val="nil"/>
              <w:bottom w:val="nil"/>
            </w:tcBorders>
            <w:shd w:val="clear" w:color="auto" w:fill="auto"/>
            <w:tcMar>
              <w:top w:w="57" w:type="dxa"/>
              <w:left w:w="0" w:type="dxa"/>
            </w:tcMar>
          </w:tcPr>
          <w:p w14:paraId="6E417E5E" w14:textId="7A9CD65C" w:rsidR="003F057B" w:rsidRDefault="000C11E6" w:rsidP="003F057B">
            <w:pPr>
              <w:pStyle w:val="ACEBodyText"/>
              <w:tabs>
                <w:tab w:val="left" w:pos="3060"/>
              </w:tabs>
              <w:spacing w:line="276" w:lineRule="auto"/>
              <w:ind w:left="566" w:hanging="566"/>
              <w:rPr>
                <w:rFonts w:cs="Arial"/>
                <w:b/>
                <w:bCs/>
              </w:rPr>
            </w:pPr>
            <w:r>
              <w:rPr>
                <w:rFonts w:cs="Arial"/>
                <w:b/>
                <w:bCs/>
              </w:rPr>
              <w:t>ANY OTHER BUSINESS</w:t>
            </w:r>
          </w:p>
          <w:p w14:paraId="44ACB8F9" w14:textId="77777777" w:rsidR="00C849AF" w:rsidRDefault="00C849AF" w:rsidP="00EE37E4">
            <w:pPr>
              <w:pStyle w:val="ACEBodyText"/>
              <w:tabs>
                <w:tab w:val="left" w:pos="3060"/>
              </w:tabs>
              <w:spacing w:line="276" w:lineRule="auto"/>
              <w:rPr>
                <w:rFonts w:cs="Arial"/>
                <w:b/>
                <w:bCs/>
              </w:rPr>
            </w:pPr>
          </w:p>
          <w:p w14:paraId="0761539D" w14:textId="78E48D98" w:rsidR="00C849AF" w:rsidRPr="00C849AF" w:rsidRDefault="00C849AF" w:rsidP="00C849AF">
            <w:pPr>
              <w:pStyle w:val="ACEBodyText"/>
              <w:tabs>
                <w:tab w:val="left" w:pos="3060"/>
              </w:tabs>
              <w:spacing w:line="276" w:lineRule="auto"/>
              <w:ind w:firstLine="3"/>
              <w:rPr>
                <w:rFonts w:cs="Arial"/>
              </w:rPr>
            </w:pPr>
            <w:r>
              <w:rPr>
                <w:rFonts w:cs="Arial"/>
              </w:rPr>
              <w:t xml:space="preserve">6.1 </w:t>
            </w:r>
            <w:r w:rsidRPr="00C849AF">
              <w:rPr>
                <w:rFonts w:cs="Arial"/>
                <w:b/>
                <w:bCs/>
              </w:rPr>
              <w:t>Meeting</w:t>
            </w:r>
            <w:r w:rsidR="00A6471A" w:rsidRPr="00C849AF">
              <w:rPr>
                <w:rFonts w:cs="Arial"/>
                <w:b/>
                <w:bCs/>
              </w:rPr>
              <w:t xml:space="preserve"> venu</w:t>
            </w:r>
            <w:r w:rsidRPr="00C849AF">
              <w:rPr>
                <w:rFonts w:cs="Arial"/>
                <w:b/>
                <w:bCs/>
              </w:rPr>
              <w:t>es</w:t>
            </w:r>
            <w:r>
              <w:rPr>
                <w:rFonts w:cs="Arial"/>
              </w:rPr>
              <w:t xml:space="preserve">: </w:t>
            </w:r>
            <w:r w:rsidRPr="00C849AF">
              <w:rPr>
                <w:rFonts w:cs="Arial"/>
                <w:color w:val="242424"/>
                <w:shd w:val="clear" w:color="auto" w:fill="FFFFFF"/>
              </w:rPr>
              <w:t xml:space="preserve">The </w:t>
            </w:r>
            <w:r w:rsidR="00E005DC">
              <w:rPr>
                <w:rFonts w:cs="Arial"/>
                <w:color w:val="242424"/>
                <w:shd w:val="clear" w:color="auto" w:fill="FFFFFF"/>
              </w:rPr>
              <w:t>C</w:t>
            </w:r>
            <w:r w:rsidRPr="00C849AF">
              <w:rPr>
                <w:rFonts w:cs="Arial"/>
                <w:color w:val="242424"/>
                <w:shd w:val="clear" w:color="auto" w:fill="FFFFFF"/>
              </w:rPr>
              <w:t xml:space="preserve">hair said he was wondering if we </w:t>
            </w:r>
            <w:r>
              <w:rPr>
                <w:rFonts w:cs="Arial"/>
                <w:color w:val="242424"/>
                <w:shd w:val="clear" w:color="auto" w:fill="FFFFFF"/>
              </w:rPr>
              <w:t xml:space="preserve">should </w:t>
            </w:r>
            <w:r w:rsidRPr="00C849AF">
              <w:rPr>
                <w:rFonts w:cs="Arial"/>
                <w:color w:val="242424"/>
                <w:shd w:val="clear" w:color="auto" w:fill="FFFFFF"/>
              </w:rPr>
              <w:t xml:space="preserve">have the occasional meeting </w:t>
            </w:r>
            <w:r w:rsidR="006C7353">
              <w:rPr>
                <w:rFonts w:cs="Arial"/>
                <w:color w:val="242424"/>
                <w:shd w:val="clear" w:color="auto" w:fill="FFFFFF"/>
              </w:rPr>
              <w:t xml:space="preserve">by MS Teams </w:t>
            </w:r>
            <w:r>
              <w:rPr>
                <w:rFonts w:cs="Arial"/>
                <w:color w:val="242424"/>
                <w:shd w:val="clear" w:color="auto" w:fill="FFFFFF"/>
              </w:rPr>
              <w:t>if</w:t>
            </w:r>
            <w:r w:rsidRPr="00C849AF">
              <w:rPr>
                <w:rFonts w:cs="Arial"/>
                <w:color w:val="242424"/>
                <w:shd w:val="clear" w:color="auto" w:fill="FFFFFF"/>
              </w:rPr>
              <w:t xml:space="preserve"> we do</w:t>
            </w:r>
            <w:r w:rsidR="006C7353">
              <w:rPr>
                <w:rFonts w:cs="Arial"/>
                <w:color w:val="242424"/>
                <w:shd w:val="clear" w:color="auto" w:fill="FFFFFF"/>
              </w:rPr>
              <w:t xml:space="preserve"> not</w:t>
            </w:r>
            <w:r w:rsidRPr="00C849AF">
              <w:rPr>
                <w:rFonts w:cs="Arial"/>
                <w:color w:val="242424"/>
                <w:shd w:val="clear" w:color="auto" w:fill="FFFFFF"/>
              </w:rPr>
              <w:t xml:space="preserve"> have a substantive agenda. There was </w:t>
            </w:r>
            <w:r>
              <w:rPr>
                <w:rFonts w:cs="Arial"/>
                <w:color w:val="242424"/>
                <w:shd w:val="clear" w:color="auto" w:fill="FFFFFF"/>
              </w:rPr>
              <w:t xml:space="preserve">a </w:t>
            </w:r>
            <w:r w:rsidRPr="00C849AF">
              <w:rPr>
                <w:rFonts w:cs="Arial"/>
                <w:color w:val="242424"/>
                <w:shd w:val="clear" w:color="auto" w:fill="FFFFFF"/>
              </w:rPr>
              <w:t xml:space="preserve">general feeling that people </w:t>
            </w:r>
            <w:r w:rsidR="00916DC3" w:rsidRPr="00C849AF">
              <w:rPr>
                <w:rFonts w:cs="Arial"/>
                <w:color w:val="242424"/>
                <w:shd w:val="clear" w:color="auto" w:fill="FFFFFF"/>
              </w:rPr>
              <w:t>preferred</w:t>
            </w:r>
            <w:r w:rsidRPr="00C849AF">
              <w:rPr>
                <w:rFonts w:cs="Arial"/>
                <w:color w:val="242424"/>
                <w:shd w:val="clear" w:color="auto" w:fill="FFFFFF"/>
              </w:rPr>
              <w:t xml:space="preserve"> in person meeting</w:t>
            </w:r>
            <w:r>
              <w:rPr>
                <w:rFonts w:cs="Arial"/>
                <w:color w:val="242424"/>
                <w:shd w:val="clear" w:color="auto" w:fill="FFFFFF"/>
              </w:rPr>
              <w:t>s</w:t>
            </w:r>
            <w:r w:rsidRPr="00C849AF">
              <w:rPr>
                <w:rFonts w:cs="Arial"/>
                <w:color w:val="242424"/>
                <w:shd w:val="clear" w:color="auto" w:fill="FFFFFF"/>
              </w:rPr>
              <w:t xml:space="preserve"> finding value in the face-to-face experience. </w:t>
            </w:r>
          </w:p>
          <w:p w14:paraId="6BB34375" w14:textId="77777777" w:rsidR="00C849AF" w:rsidRPr="00C849AF" w:rsidRDefault="00C849AF" w:rsidP="00C849AF">
            <w:pPr>
              <w:spacing w:line="320" w:lineRule="atLeast"/>
              <w:rPr>
                <w:rFonts w:cs="Arial"/>
                <w:color w:val="242424"/>
                <w:szCs w:val="24"/>
                <w:shd w:val="clear" w:color="auto" w:fill="FFFFFF"/>
              </w:rPr>
            </w:pPr>
          </w:p>
          <w:p w14:paraId="5A1F69FF" w14:textId="227C9230" w:rsidR="00C849AF" w:rsidRPr="00C849AF" w:rsidRDefault="00C849AF" w:rsidP="00C849AF">
            <w:pPr>
              <w:spacing w:line="320" w:lineRule="atLeast"/>
              <w:rPr>
                <w:rFonts w:cs="Arial"/>
                <w:color w:val="242424"/>
                <w:szCs w:val="24"/>
                <w:shd w:val="clear" w:color="auto" w:fill="FFFFFF"/>
              </w:rPr>
            </w:pPr>
            <w:r>
              <w:rPr>
                <w:rFonts w:cs="Arial"/>
                <w:color w:val="242424"/>
                <w:szCs w:val="24"/>
                <w:shd w:val="clear" w:color="auto" w:fill="FFFFFF"/>
              </w:rPr>
              <w:t xml:space="preserve">6.2 </w:t>
            </w:r>
            <w:r w:rsidRPr="00C849AF">
              <w:rPr>
                <w:rFonts w:cs="Arial"/>
                <w:color w:val="242424"/>
                <w:szCs w:val="24"/>
                <w:shd w:val="clear" w:color="auto" w:fill="FFFFFF"/>
              </w:rPr>
              <w:t xml:space="preserve">Whilst this will be taken into consideration for future meetings the </w:t>
            </w:r>
            <w:r w:rsidR="00E005DC">
              <w:rPr>
                <w:rFonts w:cs="Arial"/>
                <w:color w:val="242424"/>
                <w:szCs w:val="24"/>
                <w:shd w:val="clear" w:color="auto" w:fill="FFFFFF"/>
              </w:rPr>
              <w:t>C</w:t>
            </w:r>
            <w:r w:rsidRPr="00C849AF">
              <w:rPr>
                <w:rFonts w:cs="Arial"/>
                <w:color w:val="242424"/>
                <w:szCs w:val="24"/>
                <w:shd w:val="clear" w:color="auto" w:fill="FFFFFF"/>
              </w:rPr>
              <w:t>hair stressed that the budget for hiring venues is a lot smaller</w:t>
            </w:r>
            <w:r>
              <w:rPr>
                <w:rFonts w:cs="Arial"/>
                <w:color w:val="242424"/>
                <w:szCs w:val="24"/>
                <w:shd w:val="clear" w:color="auto" w:fill="FFFFFF"/>
              </w:rPr>
              <w:t xml:space="preserve"> than it has been previously</w:t>
            </w:r>
            <w:r w:rsidRPr="00C849AF">
              <w:rPr>
                <w:rFonts w:cs="Arial"/>
                <w:color w:val="242424"/>
                <w:szCs w:val="24"/>
                <w:shd w:val="clear" w:color="auto" w:fill="FFFFFF"/>
              </w:rPr>
              <w:t>. One member also added that covid is still not over and that Team</w:t>
            </w:r>
            <w:r w:rsidR="006D4C9F">
              <w:rPr>
                <w:rFonts w:cs="Arial"/>
                <w:color w:val="242424"/>
                <w:szCs w:val="24"/>
                <w:shd w:val="clear" w:color="auto" w:fill="FFFFFF"/>
              </w:rPr>
              <w:t>s</w:t>
            </w:r>
            <w:r w:rsidRPr="00C849AF">
              <w:rPr>
                <w:rFonts w:cs="Arial"/>
                <w:color w:val="242424"/>
                <w:szCs w:val="24"/>
                <w:shd w:val="clear" w:color="auto" w:fill="FFFFFF"/>
              </w:rPr>
              <w:t xml:space="preserve"> meetings allow safe attendance.</w:t>
            </w:r>
          </w:p>
          <w:p w14:paraId="1671FADC" w14:textId="77777777" w:rsidR="00C849AF" w:rsidRPr="00C849AF" w:rsidRDefault="00C849AF" w:rsidP="00C849AF">
            <w:pPr>
              <w:spacing w:line="320" w:lineRule="atLeast"/>
              <w:rPr>
                <w:rFonts w:cs="Arial"/>
                <w:color w:val="242424"/>
                <w:szCs w:val="24"/>
                <w:shd w:val="clear" w:color="auto" w:fill="FFFFFF"/>
              </w:rPr>
            </w:pPr>
          </w:p>
          <w:p w14:paraId="2E5DA8BF" w14:textId="5EDA58AE" w:rsidR="00C849AF" w:rsidRPr="006E2EE7" w:rsidRDefault="00C849AF" w:rsidP="006E2EE7">
            <w:pPr>
              <w:spacing w:line="320" w:lineRule="atLeast"/>
              <w:rPr>
                <w:rFonts w:cs="Arial"/>
                <w:color w:val="242424"/>
                <w:szCs w:val="24"/>
                <w:shd w:val="clear" w:color="auto" w:fill="FFFFFF"/>
              </w:rPr>
            </w:pPr>
            <w:r>
              <w:rPr>
                <w:rFonts w:cs="Arial"/>
                <w:color w:val="242424"/>
                <w:szCs w:val="24"/>
                <w:shd w:val="clear" w:color="auto" w:fill="FFFFFF"/>
              </w:rPr>
              <w:t xml:space="preserve">6.3 </w:t>
            </w:r>
            <w:r w:rsidR="006F7CBB" w:rsidRPr="006F7CBB">
              <w:rPr>
                <w:rFonts w:cs="Arial"/>
                <w:b/>
                <w:bCs/>
                <w:color w:val="242424"/>
                <w:szCs w:val="24"/>
                <w:shd w:val="clear" w:color="auto" w:fill="FFFFFF"/>
              </w:rPr>
              <w:t>Recruitment</w:t>
            </w:r>
            <w:r w:rsidR="006F7CBB">
              <w:rPr>
                <w:rFonts w:cs="Arial"/>
                <w:color w:val="242424"/>
                <w:szCs w:val="24"/>
                <w:shd w:val="clear" w:color="auto" w:fill="FFFFFF"/>
              </w:rPr>
              <w:t xml:space="preserve">: </w:t>
            </w:r>
            <w:r w:rsidR="006E2EE7">
              <w:rPr>
                <w:rFonts w:cs="Arial"/>
                <w:color w:val="242424"/>
                <w:szCs w:val="24"/>
                <w:shd w:val="clear" w:color="auto" w:fill="FFFFFF"/>
              </w:rPr>
              <w:t xml:space="preserve">The </w:t>
            </w:r>
            <w:r w:rsidR="00E005DC">
              <w:rPr>
                <w:rFonts w:cs="Arial"/>
                <w:color w:val="242424"/>
                <w:szCs w:val="24"/>
                <w:shd w:val="clear" w:color="auto" w:fill="FFFFFF"/>
              </w:rPr>
              <w:t>C</w:t>
            </w:r>
            <w:r w:rsidR="006E2EE7">
              <w:rPr>
                <w:rFonts w:cs="Arial"/>
                <w:color w:val="242424"/>
                <w:szCs w:val="24"/>
                <w:shd w:val="clear" w:color="auto" w:fill="FFFFFF"/>
              </w:rPr>
              <w:t xml:space="preserve">hair reminded members that we were planning to recruit to our two vacant local authority places. </w:t>
            </w:r>
            <w:r w:rsidRPr="00C849AF">
              <w:rPr>
                <w:rFonts w:cs="Arial"/>
                <w:color w:val="242424"/>
                <w:szCs w:val="24"/>
                <w:shd w:val="clear" w:color="auto" w:fill="FFFFFF"/>
              </w:rPr>
              <w:t xml:space="preserve"> </w:t>
            </w:r>
            <w:r w:rsidR="006E2EE7">
              <w:rPr>
                <w:rFonts w:cs="Arial"/>
                <w:color w:val="242424"/>
                <w:szCs w:val="24"/>
                <w:shd w:val="clear" w:color="auto" w:fill="FFFFFF"/>
              </w:rPr>
              <w:t>He invited members to put forward any suggestions for</w:t>
            </w:r>
            <w:r w:rsidR="00E5570E">
              <w:rPr>
                <w:rFonts w:cs="Arial"/>
                <w:color w:val="242424"/>
                <w:szCs w:val="24"/>
                <w:shd w:val="clear" w:color="auto" w:fill="FFFFFF"/>
              </w:rPr>
              <w:t xml:space="preserve"> </w:t>
            </w:r>
            <w:r w:rsidR="006E2EE7">
              <w:rPr>
                <w:rFonts w:cs="Arial"/>
                <w:color w:val="242424"/>
                <w:szCs w:val="24"/>
                <w:shd w:val="clear" w:color="auto" w:fill="FFFFFF"/>
              </w:rPr>
              <w:t xml:space="preserve">individuals </w:t>
            </w:r>
            <w:r w:rsidR="00E5570E">
              <w:rPr>
                <w:rFonts w:cs="Arial"/>
                <w:color w:val="242424"/>
                <w:szCs w:val="24"/>
                <w:shd w:val="clear" w:color="auto" w:fill="FFFFFF"/>
              </w:rPr>
              <w:t xml:space="preserve">for us </w:t>
            </w:r>
            <w:r w:rsidR="006E2EE7">
              <w:rPr>
                <w:rFonts w:cs="Arial"/>
                <w:color w:val="242424"/>
                <w:szCs w:val="24"/>
                <w:shd w:val="clear" w:color="auto" w:fill="FFFFFF"/>
              </w:rPr>
              <w:t>to approach.</w:t>
            </w:r>
            <w:r w:rsidRPr="00C849AF">
              <w:rPr>
                <w:rFonts w:cs="Arial"/>
                <w:color w:val="242424"/>
                <w:szCs w:val="24"/>
                <w:shd w:val="clear" w:color="auto" w:fill="FFFFFF"/>
              </w:rPr>
              <w:t xml:space="preserve"> </w:t>
            </w:r>
          </w:p>
          <w:p w14:paraId="5CA6654E" w14:textId="5718E6E6" w:rsidR="000C11E6" w:rsidRPr="00B34199" w:rsidRDefault="000C11E6" w:rsidP="003F057B">
            <w:pPr>
              <w:pStyle w:val="ACEBodyText"/>
              <w:tabs>
                <w:tab w:val="left" w:pos="3060"/>
              </w:tabs>
              <w:spacing w:line="276" w:lineRule="auto"/>
              <w:ind w:left="566" w:hanging="566"/>
              <w:rPr>
                <w:rFonts w:cs="Arial"/>
                <w:b/>
                <w:bCs/>
              </w:rPr>
            </w:pPr>
          </w:p>
        </w:tc>
        <w:tc>
          <w:tcPr>
            <w:tcW w:w="8363" w:type="dxa"/>
            <w:tcBorders>
              <w:top w:val="nil"/>
              <w:left w:val="nil"/>
              <w:bottom w:val="nil"/>
            </w:tcBorders>
          </w:tcPr>
          <w:p w14:paraId="76894A62" w14:textId="77777777" w:rsidR="003F057B" w:rsidRPr="00B34199" w:rsidRDefault="003F057B" w:rsidP="003F057B">
            <w:pPr>
              <w:pStyle w:val="ACEBodyText"/>
              <w:tabs>
                <w:tab w:val="left" w:pos="3060"/>
              </w:tabs>
              <w:spacing w:line="276" w:lineRule="auto"/>
              <w:ind w:left="566" w:hanging="566"/>
              <w:rPr>
                <w:rFonts w:cs="Arial"/>
                <w:b/>
                <w:bCs/>
              </w:rPr>
            </w:pPr>
          </w:p>
        </w:tc>
      </w:tr>
      <w:tr w:rsidR="003F057B" w:rsidRPr="00B34199" w14:paraId="44FA8A40" w14:textId="77777777" w:rsidTr="003F057B">
        <w:tc>
          <w:tcPr>
            <w:tcW w:w="709" w:type="dxa"/>
            <w:tcBorders>
              <w:top w:val="nil"/>
              <w:left w:val="nil"/>
              <w:bottom w:val="nil"/>
            </w:tcBorders>
          </w:tcPr>
          <w:p w14:paraId="720E25AD" w14:textId="44A62008" w:rsidR="003F057B" w:rsidRDefault="001930B7" w:rsidP="003F057B">
            <w:pPr>
              <w:pStyle w:val="ACEBodyText"/>
              <w:spacing w:line="276" w:lineRule="auto"/>
              <w:rPr>
                <w:rFonts w:cs="Arial"/>
                <w:b/>
              </w:rPr>
            </w:pPr>
            <w:r>
              <w:rPr>
                <w:rFonts w:cs="Arial"/>
                <w:b/>
              </w:rPr>
              <w:t>7</w:t>
            </w:r>
            <w:r w:rsidR="003F057B">
              <w:rPr>
                <w:rFonts w:cs="Arial"/>
                <w:b/>
              </w:rPr>
              <w:t>.</w:t>
            </w:r>
          </w:p>
        </w:tc>
        <w:tc>
          <w:tcPr>
            <w:tcW w:w="8363" w:type="dxa"/>
            <w:tcBorders>
              <w:top w:val="nil"/>
              <w:left w:val="nil"/>
              <w:bottom w:val="nil"/>
            </w:tcBorders>
            <w:shd w:val="clear" w:color="auto" w:fill="auto"/>
            <w:tcMar>
              <w:top w:w="57" w:type="dxa"/>
              <w:left w:w="0" w:type="dxa"/>
            </w:tcMar>
          </w:tcPr>
          <w:p w14:paraId="6A1C0BF5" w14:textId="57E60A41" w:rsidR="000C11E6" w:rsidRDefault="000C11E6" w:rsidP="000C11E6">
            <w:pPr>
              <w:pStyle w:val="ACEBodyText"/>
              <w:tabs>
                <w:tab w:val="left" w:pos="3060"/>
              </w:tabs>
              <w:spacing w:line="276" w:lineRule="auto"/>
              <w:ind w:left="566" w:hanging="566"/>
              <w:rPr>
                <w:rFonts w:cs="Arial"/>
                <w:b/>
                <w:bCs/>
              </w:rPr>
            </w:pPr>
            <w:r>
              <w:rPr>
                <w:rFonts w:cs="Arial"/>
                <w:b/>
                <w:bCs/>
              </w:rPr>
              <w:t>DATES OF FUTURE MEETINGS</w:t>
            </w:r>
          </w:p>
          <w:p w14:paraId="4A13F986" w14:textId="77777777" w:rsidR="000C11E6" w:rsidRPr="000C11E6" w:rsidRDefault="000C11E6" w:rsidP="001930B7">
            <w:pPr>
              <w:pStyle w:val="ACEBodyText"/>
              <w:tabs>
                <w:tab w:val="left" w:pos="3060"/>
              </w:tabs>
              <w:spacing w:line="276" w:lineRule="auto"/>
              <w:rPr>
                <w:rFonts w:cs="Arial"/>
              </w:rPr>
            </w:pPr>
          </w:p>
          <w:p w14:paraId="1DEDC54F" w14:textId="77777777" w:rsidR="00B62A04" w:rsidRPr="00AF184D" w:rsidRDefault="00B62A04" w:rsidP="00B62A04">
            <w:pPr>
              <w:rPr>
                <w:b/>
                <w:bCs/>
              </w:rPr>
            </w:pPr>
            <w:r w:rsidRPr="00AF184D">
              <w:rPr>
                <w:b/>
                <w:bCs/>
              </w:rPr>
              <w:t>2023</w:t>
            </w:r>
          </w:p>
          <w:p w14:paraId="45B739F8" w14:textId="77777777" w:rsidR="00B62A04" w:rsidRDefault="00B62A04" w:rsidP="00B62A04">
            <w:pPr>
              <w:numPr>
                <w:ilvl w:val="0"/>
                <w:numId w:val="5"/>
              </w:numPr>
            </w:pPr>
            <w:r>
              <w:t xml:space="preserve">Wednesday 1 March </w:t>
            </w:r>
          </w:p>
          <w:p w14:paraId="2137C9DE" w14:textId="77777777" w:rsidR="00B62A04" w:rsidRDefault="00B62A04" w:rsidP="00B62A04">
            <w:pPr>
              <w:numPr>
                <w:ilvl w:val="0"/>
                <w:numId w:val="5"/>
              </w:numPr>
            </w:pPr>
            <w:r>
              <w:t xml:space="preserve">Friday 19 May </w:t>
            </w:r>
          </w:p>
          <w:p w14:paraId="74481D44" w14:textId="77777777" w:rsidR="00B62A04" w:rsidRDefault="00B62A04" w:rsidP="00B62A04">
            <w:pPr>
              <w:numPr>
                <w:ilvl w:val="0"/>
                <w:numId w:val="5"/>
              </w:numPr>
            </w:pPr>
            <w:r>
              <w:t>Wednesday 12 July</w:t>
            </w:r>
          </w:p>
          <w:p w14:paraId="0D97AED2" w14:textId="77777777" w:rsidR="00B62A04" w:rsidRDefault="00B62A04" w:rsidP="00B62A04">
            <w:pPr>
              <w:numPr>
                <w:ilvl w:val="0"/>
                <w:numId w:val="5"/>
              </w:numPr>
            </w:pPr>
            <w:r>
              <w:t>Friday 29 September</w:t>
            </w:r>
          </w:p>
          <w:p w14:paraId="0F1A5E2C" w14:textId="77777777" w:rsidR="00B62A04" w:rsidRDefault="00B62A04" w:rsidP="00B62A04">
            <w:pPr>
              <w:numPr>
                <w:ilvl w:val="0"/>
                <w:numId w:val="5"/>
              </w:numPr>
            </w:pPr>
            <w:r>
              <w:t>Monday 27 November</w:t>
            </w:r>
          </w:p>
          <w:p w14:paraId="019B7416" w14:textId="77777777" w:rsidR="00B62A04" w:rsidRDefault="00B62A04" w:rsidP="00B62A04"/>
          <w:p w14:paraId="43C12903" w14:textId="77777777" w:rsidR="00B62A04" w:rsidRPr="00F03F52" w:rsidRDefault="00B62A04" w:rsidP="00B62A04">
            <w:pPr>
              <w:rPr>
                <w:b/>
                <w:bCs/>
              </w:rPr>
            </w:pPr>
            <w:r w:rsidRPr="00F03F52">
              <w:rPr>
                <w:b/>
                <w:bCs/>
              </w:rPr>
              <w:t>2024</w:t>
            </w:r>
          </w:p>
          <w:p w14:paraId="644F3AB2" w14:textId="77777777" w:rsidR="00B62A04" w:rsidRDefault="00B62A04" w:rsidP="00B62A04">
            <w:pPr>
              <w:numPr>
                <w:ilvl w:val="0"/>
                <w:numId w:val="5"/>
              </w:numPr>
            </w:pPr>
            <w:r>
              <w:t>Wednesday 6 March</w:t>
            </w:r>
          </w:p>
          <w:p w14:paraId="23C8452D" w14:textId="624F794F" w:rsidR="000C11E6" w:rsidRPr="00B34199" w:rsidRDefault="000C11E6" w:rsidP="00B62A04">
            <w:pPr>
              <w:pStyle w:val="ACEBodyText"/>
              <w:tabs>
                <w:tab w:val="left" w:pos="3060"/>
              </w:tabs>
              <w:spacing w:line="276" w:lineRule="auto"/>
              <w:ind w:left="720"/>
              <w:rPr>
                <w:rFonts w:cs="Arial"/>
                <w:b/>
                <w:bCs/>
              </w:rPr>
            </w:pPr>
          </w:p>
        </w:tc>
        <w:tc>
          <w:tcPr>
            <w:tcW w:w="8363" w:type="dxa"/>
            <w:tcBorders>
              <w:top w:val="nil"/>
              <w:left w:val="nil"/>
              <w:bottom w:val="nil"/>
            </w:tcBorders>
          </w:tcPr>
          <w:p w14:paraId="55129568" w14:textId="77777777" w:rsidR="003F057B" w:rsidRPr="00B34199" w:rsidRDefault="003F057B" w:rsidP="003F057B">
            <w:pPr>
              <w:pStyle w:val="ACEBodyText"/>
              <w:tabs>
                <w:tab w:val="left" w:pos="3060"/>
              </w:tabs>
              <w:spacing w:line="276" w:lineRule="auto"/>
              <w:ind w:left="566" w:hanging="566"/>
              <w:rPr>
                <w:rFonts w:cs="Arial"/>
                <w:b/>
                <w:bCs/>
              </w:rPr>
            </w:pPr>
          </w:p>
        </w:tc>
      </w:tr>
    </w:tbl>
    <w:p w14:paraId="62C3E090" w14:textId="77777777" w:rsidR="00DD1A4B" w:rsidRPr="00B34199" w:rsidRDefault="00DD1A4B" w:rsidP="006500C6">
      <w:pPr>
        <w:spacing w:line="276" w:lineRule="auto"/>
        <w:ind w:left="567" w:hanging="567"/>
        <w:rPr>
          <w:rFonts w:cs="Arial"/>
        </w:rPr>
      </w:pPr>
    </w:p>
    <w:sectPr w:rsidR="00DD1A4B" w:rsidRPr="00B34199" w:rsidSect="005B6DEE">
      <w:headerReference w:type="default" r:id="rId8"/>
      <w:footerReference w:type="even" r:id="rId9"/>
      <w:footerReference w:type="default" r:id="rId10"/>
      <w:headerReference w:type="first" r:id="rId11"/>
      <w:footerReference w:type="first" r:id="rId12"/>
      <w:pgSz w:w="11906" w:h="16838" w:code="9"/>
      <w:pgMar w:top="1701" w:right="1412" w:bottom="1191" w:left="1412" w:header="0" w:footer="1021"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25044" w14:textId="77777777" w:rsidR="00F16F02" w:rsidRDefault="00F16F02">
      <w:r>
        <w:separator/>
      </w:r>
    </w:p>
  </w:endnote>
  <w:endnote w:type="continuationSeparator" w:id="0">
    <w:p w14:paraId="3552767D" w14:textId="77777777" w:rsidR="00F16F02" w:rsidRDefault="00F1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S">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E559" w14:textId="77777777" w:rsidR="005A3153" w:rsidRDefault="005A3153">
    <w:pPr>
      <w:pStyle w:val="Foote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7FFA5CF9" w14:textId="77777777" w:rsidR="005A3153" w:rsidRDefault="005A3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132118"/>
      <w:docPartObj>
        <w:docPartGallery w:val="Page Numbers (Bottom of Page)"/>
        <w:docPartUnique/>
      </w:docPartObj>
    </w:sdtPr>
    <w:sdtEndPr>
      <w:rPr>
        <w:noProof/>
      </w:rPr>
    </w:sdtEndPr>
    <w:sdtContent>
      <w:p w14:paraId="67952AB1" w14:textId="77777777" w:rsidR="005A3153" w:rsidRDefault="005A3153">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6093B5D8" w14:textId="77777777" w:rsidR="005A3153" w:rsidRDefault="005A3153">
    <w:pPr>
      <w:tabs>
        <w:tab w:val="left" w:pos="191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189228"/>
      <w:docPartObj>
        <w:docPartGallery w:val="Page Numbers (Bottom of Page)"/>
        <w:docPartUnique/>
      </w:docPartObj>
    </w:sdtPr>
    <w:sdtEndPr>
      <w:rPr>
        <w:noProof/>
      </w:rPr>
    </w:sdtEndPr>
    <w:sdtContent>
      <w:p w14:paraId="64D56C22" w14:textId="77777777" w:rsidR="005A3153" w:rsidRDefault="005A315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AA23CB9" w14:textId="77777777" w:rsidR="005A3153" w:rsidRDefault="005A3153">
    <w:pPr>
      <w:autoSpaceDE w:val="0"/>
      <w:autoSpaceDN w:val="0"/>
      <w:adjustRightInd w:val="0"/>
      <w:rPr>
        <w:rFonts w:ascii="ArialMS" w:eastAsia="SimSun" w:hAnsi="ArialMS"/>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A8537" w14:textId="77777777" w:rsidR="00F16F02" w:rsidRDefault="00F16F02">
      <w:r>
        <w:separator/>
      </w:r>
    </w:p>
  </w:footnote>
  <w:footnote w:type="continuationSeparator" w:id="0">
    <w:p w14:paraId="048E5FDD" w14:textId="77777777" w:rsidR="00F16F02" w:rsidRDefault="00F16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11EB" w14:textId="77777777" w:rsidR="005A3153" w:rsidRDefault="005A31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3863" w14:textId="77777777" w:rsidR="005A3153" w:rsidRDefault="005A3153">
    <w:r>
      <w:rPr>
        <w:noProof/>
        <w:sz w:val="20"/>
      </w:rPr>
      <w:drawing>
        <wp:anchor distT="0" distB="0" distL="114300" distR="114300" simplePos="0" relativeHeight="251658240" behindDoc="0" locked="0" layoutInCell="1" allowOverlap="1" wp14:anchorId="7DA631F7" wp14:editId="6BD7D128">
          <wp:simplePos x="0" y="0"/>
          <wp:positionH relativeFrom="column">
            <wp:posOffset>4953635</wp:posOffset>
          </wp:positionH>
          <wp:positionV relativeFrom="paragraph">
            <wp:posOffset>542925</wp:posOffset>
          </wp:positionV>
          <wp:extent cx="819150" cy="809625"/>
          <wp:effectExtent l="19050" t="0" r="0" b="0"/>
          <wp:wrapNone/>
          <wp:docPr id="10" name="Picture 10"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E-logo"/>
                  <pic:cNvPicPr>
                    <a:picLocks noChangeAspect="1" noChangeArrowheads="1"/>
                  </pic:cNvPicPr>
                </pic:nvPicPr>
                <pic:blipFill>
                  <a:blip r:embed="rId1"/>
                  <a:srcRect/>
                  <a:stretch>
                    <a:fillRect/>
                  </a:stretch>
                </pic:blipFill>
                <pic:spPr bwMode="auto">
                  <a:xfrm>
                    <a:off x="0" y="0"/>
                    <a:ext cx="819150" cy="809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5D88"/>
    <w:multiLevelType w:val="hybridMultilevel"/>
    <w:tmpl w:val="EE7A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849E3"/>
    <w:multiLevelType w:val="hybridMultilevel"/>
    <w:tmpl w:val="A680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A2031"/>
    <w:multiLevelType w:val="hybridMultilevel"/>
    <w:tmpl w:val="3AE84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F80DA2"/>
    <w:multiLevelType w:val="hybridMultilevel"/>
    <w:tmpl w:val="628CF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244E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A538F0"/>
    <w:multiLevelType w:val="hybridMultilevel"/>
    <w:tmpl w:val="2716D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177982"/>
    <w:multiLevelType w:val="multilevel"/>
    <w:tmpl w:val="990ABE76"/>
    <w:lvl w:ilvl="0">
      <w:start w:val="1"/>
      <w:numFmt w:val="decimal"/>
      <w:lvlText w:val="%1"/>
      <w:lvlJc w:val="left"/>
      <w:pPr>
        <w:ind w:left="398" w:hanging="398"/>
      </w:pPr>
      <w:rPr>
        <w:rFonts w:hint="default"/>
      </w:rPr>
    </w:lvl>
    <w:lvl w:ilvl="1">
      <w:start w:val="1"/>
      <w:numFmt w:val="decimal"/>
      <w:lvlText w:val="%1.%2"/>
      <w:lvlJc w:val="left"/>
      <w:pPr>
        <w:ind w:left="398" w:hanging="39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F0D6B73"/>
    <w:multiLevelType w:val="multilevel"/>
    <w:tmpl w:val="AF1A25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35263476">
    <w:abstractNumId w:val="4"/>
  </w:num>
  <w:num w:numId="2" w16cid:durableId="110712025">
    <w:abstractNumId w:val="5"/>
  </w:num>
  <w:num w:numId="3" w16cid:durableId="1934632555">
    <w:abstractNumId w:val="8"/>
  </w:num>
  <w:num w:numId="4" w16cid:durableId="2023169594">
    <w:abstractNumId w:val="6"/>
  </w:num>
  <w:num w:numId="5" w16cid:durableId="1950816343">
    <w:abstractNumId w:val="0"/>
  </w:num>
  <w:num w:numId="6" w16cid:durableId="497812778">
    <w:abstractNumId w:val="3"/>
  </w:num>
  <w:num w:numId="7" w16cid:durableId="586810549">
    <w:abstractNumId w:val="7"/>
  </w:num>
  <w:num w:numId="8" w16cid:durableId="871118100">
    <w:abstractNumId w:val="1"/>
  </w:num>
  <w:num w:numId="9" w16cid:durableId="195312515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EBC"/>
    <w:rsid w:val="0000352F"/>
    <w:rsid w:val="000045B1"/>
    <w:rsid w:val="00006D77"/>
    <w:rsid w:val="0001323F"/>
    <w:rsid w:val="00016261"/>
    <w:rsid w:val="00017DF2"/>
    <w:rsid w:val="00017FB5"/>
    <w:rsid w:val="00022CB8"/>
    <w:rsid w:val="00026277"/>
    <w:rsid w:val="0002701E"/>
    <w:rsid w:val="00031D94"/>
    <w:rsid w:val="00034184"/>
    <w:rsid w:val="00044D66"/>
    <w:rsid w:val="00050553"/>
    <w:rsid w:val="000519A9"/>
    <w:rsid w:val="00053C70"/>
    <w:rsid w:val="00055EC2"/>
    <w:rsid w:val="00057743"/>
    <w:rsid w:val="00064AAD"/>
    <w:rsid w:val="00065A0C"/>
    <w:rsid w:val="00074B85"/>
    <w:rsid w:val="00074F8B"/>
    <w:rsid w:val="00080C44"/>
    <w:rsid w:val="00084F13"/>
    <w:rsid w:val="0008555A"/>
    <w:rsid w:val="000901FC"/>
    <w:rsid w:val="000914FC"/>
    <w:rsid w:val="00093278"/>
    <w:rsid w:val="00095915"/>
    <w:rsid w:val="000964CA"/>
    <w:rsid w:val="000A243E"/>
    <w:rsid w:val="000A7ADF"/>
    <w:rsid w:val="000B2325"/>
    <w:rsid w:val="000B25D8"/>
    <w:rsid w:val="000B405E"/>
    <w:rsid w:val="000B494C"/>
    <w:rsid w:val="000B6095"/>
    <w:rsid w:val="000B7E4B"/>
    <w:rsid w:val="000C11E6"/>
    <w:rsid w:val="000C1436"/>
    <w:rsid w:val="000C2573"/>
    <w:rsid w:val="000C671D"/>
    <w:rsid w:val="000D2FAB"/>
    <w:rsid w:val="000D6806"/>
    <w:rsid w:val="000E2B06"/>
    <w:rsid w:val="000E6767"/>
    <w:rsid w:val="000F08F2"/>
    <w:rsid w:val="000F12CF"/>
    <w:rsid w:val="000F6EE8"/>
    <w:rsid w:val="00100F66"/>
    <w:rsid w:val="00101BCA"/>
    <w:rsid w:val="00103797"/>
    <w:rsid w:val="00111508"/>
    <w:rsid w:val="00113856"/>
    <w:rsid w:val="0011395C"/>
    <w:rsid w:val="00114234"/>
    <w:rsid w:val="00115B98"/>
    <w:rsid w:val="00115DCC"/>
    <w:rsid w:val="00117FE5"/>
    <w:rsid w:val="0012039B"/>
    <w:rsid w:val="00120482"/>
    <w:rsid w:val="00127E86"/>
    <w:rsid w:val="00132134"/>
    <w:rsid w:val="00132E04"/>
    <w:rsid w:val="00133AA4"/>
    <w:rsid w:val="00134AEA"/>
    <w:rsid w:val="00135784"/>
    <w:rsid w:val="0014408A"/>
    <w:rsid w:val="00144B7D"/>
    <w:rsid w:val="00147038"/>
    <w:rsid w:val="0014719E"/>
    <w:rsid w:val="0015360A"/>
    <w:rsid w:val="001553A0"/>
    <w:rsid w:val="001561A2"/>
    <w:rsid w:val="0015741F"/>
    <w:rsid w:val="00163C16"/>
    <w:rsid w:val="00167C77"/>
    <w:rsid w:val="00173315"/>
    <w:rsid w:val="00175662"/>
    <w:rsid w:val="0019153C"/>
    <w:rsid w:val="001918A8"/>
    <w:rsid w:val="001930B7"/>
    <w:rsid w:val="001A0E87"/>
    <w:rsid w:val="001A32A0"/>
    <w:rsid w:val="001A53CC"/>
    <w:rsid w:val="001A593B"/>
    <w:rsid w:val="001A6AFA"/>
    <w:rsid w:val="001B40E4"/>
    <w:rsid w:val="001B42C8"/>
    <w:rsid w:val="001B514F"/>
    <w:rsid w:val="001C01FD"/>
    <w:rsid w:val="001C0A4A"/>
    <w:rsid w:val="001C1B30"/>
    <w:rsid w:val="001C690F"/>
    <w:rsid w:val="001C6D80"/>
    <w:rsid w:val="001C6DCB"/>
    <w:rsid w:val="001D16C5"/>
    <w:rsid w:val="001D4C36"/>
    <w:rsid w:val="001D74AE"/>
    <w:rsid w:val="001F10D0"/>
    <w:rsid w:val="001F2CA6"/>
    <w:rsid w:val="001F3BFB"/>
    <w:rsid w:val="001F7822"/>
    <w:rsid w:val="00202AC5"/>
    <w:rsid w:val="00205D5F"/>
    <w:rsid w:val="0021776F"/>
    <w:rsid w:val="0022009E"/>
    <w:rsid w:val="002215BA"/>
    <w:rsid w:val="002243D4"/>
    <w:rsid w:val="00225CE0"/>
    <w:rsid w:val="00236418"/>
    <w:rsid w:val="00244021"/>
    <w:rsid w:val="002456B6"/>
    <w:rsid w:val="00245ED3"/>
    <w:rsid w:val="00247818"/>
    <w:rsid w:val="002524C4"/>
    <w:rsid w:val="00255D7D"/>
    <w:rsid w:val="00256B3B"/>
    <w:rsid w:val="0025781E"/>
    <w:rsid w:val="00257C92"/>
    <w:rsid w:val="0026057D"/>
    <w:rsid w:val="0026512D"/>
    <w:rsid w:val="00267592"/>
    <w:rsid w:val="002701D8"/>
    <w:rsid w:val="00270741"/>
    <w:rsid w:val="002719AA"/>
    <w:rsid w:val="002721E5"/>
    <w:rsid w:val="0027279C"/>
    <w:rsid w:val="00273AFB"/>
    <w:rsid w:val="00276F63"/>
    <w:rsid w:val="00283ED7"/>
    <w:rsid w:val="00285031"/>
    <w:rsid w:val="00294768"/>
    <w:rsid w:val="002961C3"/>
    <w:rsid w:val="002A178C"/>
    <w:rsid w:val="002A32EC"/>
    <w:rsid w:val="002A5F2C"/>
    <w:rsid w:val="002A6078"/>
    <w:rsid w:val="002B18E8"/>
    <w:rsid w:val="002B5CDC"/>
    <w:rsid w:val="002B6AD0"/>
    <w:rsid w:val="002C11FB"/>
    <w:rsid w:val="002C7678"/>
    <w:rsid w:val="002D475B"/>
    <w:rsid w:val="002E00D1"/>
    <w:rsid w:val="002E1B5D"/>
    <w:rsid w:val="002E1C41"/>
    <w:rsid w:val="002E274F"/>
    <w:rsid w:val="002E5A84"/>
    <w:rsid w:val="002E5EDC"/>
    <w:rsid w:val="002F1688"/>
    <w:rsid w:val="002F30A3"/>
    <w:rsid w:val="002F3628"/>
    <w:rsid w:val="002F4BC9"/>
    <w:rsid w:val="00303FEB"/>
    <w:rsid w:val="003048E3"/>
    <w:rsid w:val="00306C3B"/>
    <w:rsid w:val="00311116"/>
    <w:rsid w:val="00312C71"/>
    <w:rsid w:val="00313AA3"/>
    <w:rsid w:val="0031573A"/>
    <w:rsid w:val="00315E8F"/>
    <w:rsid w:val="003210BC"/>
    <w:rsid w:val="00322565"/>
    <w:rsid w:val="003230F8"/>
    <w:rsid w:val="0032371B"/>
    <w:rsid w:val="00324904"/>
    <w:rsid w:val="00330CFF"/>
    <w:rsid w:val="00343982"/>
    <w:rsid w:val="00345302"/>
    <w:rsid w:val="0034770C"/>
    <w:rsid w:val="00347AA0"/>
    <w:rsid w:val="0035099A"/>
    <w:rsid w:val="00355EB2"/>
    <w:rsid w:val="003577B6"/>
    <w:rsid w:val="00360FDF"/>
    <w:rsid w:val="0036442B"/>
    <w:rsid w:val="00364791"/>
    <w:rsid w:val="0037647F"/>
    <w:rsid w:val="00377056"/>
    <w:rsid w:val="00383E72"/>
    <w:rsid w:val="0038736B"/>
    <w:rsid w:val="00390AC0"/>
    <w:rsid w:val="00391CE5"/>
    <w:rsid w:val="00392BAB"/>
    <w:rsid w:val="00394C9B"/>
    <w:rsid w:val="003962CC"/>
    <w:rsid w:val="003A2945"/>
    <w:rsid w:val="003A307A"/>
    <w:rsid w:val="003A3716"/>
    <w:rsid w:val="003A5D89"/>
    <w:rsid w:val="003A6C11"/>
    <w:rsid w:val="003A7534"/>
    <w:rsid w:val="003B2640"/>
    <w:rsid w:val="003B71E2"/>
    <w:rsid w:val="003C0CA6"/>
    <w:rsid w:val="003C2693"/>
    <w:rsid w:val="003D1EFB"/>
    <w:rsid w:val="003D401D"/>
    <w:rsid w:val="003D5459"/>
    <w:rsid w:val="003D7C86"/>
    <w:rsid w:val="003E0CCA"/>
    <w:rsid w:val="003F057B"/>
    <w:rsid w:val="003F230D"/>
    <w:rsid w:val="003F7A3C"/>
    <w:rsid w:val="00401360"/>
    <w:rsid w:val="00402DE8"/>
    <w:rsid w:val="00405F55"/>
    <w:rsid w:val="00406A84"/>
    <w:rsid w:val="0041226C"/>
    <w:rsid w:val="0041234C"/>
    <w:rsid w:val="0041335F"/>
    <w:rsid w:val="004143F9"/>
    <w:rsid w:val="00420165"/>
    <w:rsid w:val="00420956"/>
    <w:rsid w:val="00421115"/>
    <w:rsid w:val="00422A30"/>
    <w:rsid w:val="004302D2"/>
    <w:rsid w:val="00431311"/>
    <w:rsid w:val="00444636"/>
    <w:rsid w:val="00446563"/>
    <w:rsid w:val="004519C8"/>
    <w:rsid w:val="00452BA6"/>
    <w:rsid w:val="00453696"/>
    <w:rsid w:val="00454A2F"/>
    <w:rsid w:val="004556AD"/>
    <w:rsid w:val="00456145"/>
    <w:rsid w:val="00465A44"/>
    <w:rsid w:val="00465DFF"/>
    <w:rsid w:val="00467D5F"/>
    <w:rsid w:val="00472FEA"/>
    <w:rsid w:val="00476763"/>
    <w:rsid w:val="00477C57"/>
    <w:rsid w:val="00480D5A"/>
    <w:rsid w:val="00481428"/>
    <w:rsid w:val="004837EF"/>
    <w:rsid w:val="004848E8"/>
    <w:rsid w:val="00485C3F"/>
    <w:rsid w:val="0049025B"/>
    <w:rsid w:val="0049699D"/>
    <w:rsid w:val="0049756D"/>
    <w:rsid w:val="004A2272"/>
    <w:rsid w:val="004A60F0"/>
    <w:rsid w:val="004A6CAC"/>
    <w:rsid w:val="004A6D65"/>
    <w:rsid w:val="004B0656"/>
    <w:rsid w:val="004B19E7"/>
    <w:rsid w:val="004B47F9"/>
    <w:rsid w:val="004B6CE8"/>
    <w:rsid w:val="004D6636"/>
    <w:rsid w:val="004D760A"/>
    <w:rsid w:val="004E6D06"/>
    <w:rsid w:val="004F284C"/>
    <w:rsid w:val="004F4A92"/>
    <w:rsid w:val="005000FD"/>
    <w:rsid w:val="00503173"/>
    <w:rsid w:val="00510A13"/>
    <w:rsid w:val="0052360A"/>
    <w:rsid w:val="00525E8C"/>
    <w:rsid w:val="00546EBB"/>
    <w:rsid w:val="005535B9"/>
    <w:rsid w:val="00553AF8"/>
    <w:rsid w:val="00555F27"/>
    <w:rsid w:val="00557A69"/>
    <w:rsid w:val="0056272A"/>
    <w:rsid w:val="00562936"/>
    <w:rsid w:val="005630C1"/>
    <w:rsid w:val="005653CB"/>
    <w:rsid w:val="005812A1"/>
    <w:rsid w:val="005818E1"/>
    <w:rsid w:val="00592376"/>
    <w:rsid w:val="00593234"/>
    <w:rsid w:val="0059346A"/>
    <w:rsid w:val="00593491"/>
    <w:rsid w:val="0059528B"/>
    <w:rsid w:val="005A2848"/>
    <w:rsid w:val="005A28D4"/>
    <w:rsid w:val="005A2B77"/>
    <w:rsid w:val="005A3153"/>
    <w:rsid w:val="005B0221"/>
    <w:rsid w:val="005B14B2"/>
    <w:rsid w:val="005B2940"/>
    <w:rsid w:val="005B2D26"/>
    <w:rsid w:val="005B3816"/>
    <w:rsid w:val="005B6DEE"/>
    <w:rsid w:val="005C0699"/>
    <w:rsid w:val="005C0B60"/>
    <w:rsid w:val="005C1363"/>
    <w:rsid w:val="005C5B55"/>
    <w:rsid w:val="005D1EDD"/>
    <w:rsid w:val="005E0375"/>
    <w:rsid w:val="005E1997"/>
    <w:rsid w:val="005E1E6C"/>
    <w:rsid w:val="005E1FF5"/>
    <w:rsid w:val="005E29A8"/>
    <w:rsid w:val="00600E50"/>
    <w:rsid w:val="00601350"/>
    <w:rsid w:val="00604192"/>
    <w:rsid w:val="0060713D"/>
    <w:rsid w:val="006119B9"/>
    <w:rsid w:val="0061458A"/>
    <w:rsid w:val="00622F4E"/>
    <w:rsid w:val="0062516C"/>
    <w:rsid w:val="00626B02"/>
    <w:rsid w:val="00640D2A"/>
    <w:rsid w:val="00642374"/>
    <w:rsid w:val="0064279D"/>
    <w:rsid w:val="00643290"/>
    <w:rsid w:val="00645794"/>
    <w:rsid w:val="00645A24"/>
    <w:rsid w:val="006500A6"/>
    <w:rsid w:val="006500C6"/>
    <w:rsid w:val="0065121E"/>
    <w:rsid w:val="006609F3"/>
    <w:rsid w:val="00661DA4"/>
    <w:rsid w:val="006646B5"/>
    <w:rsid w:val="006678EE"/>
    <w:rsid w:val="00670A37"/>
    <w:rsid w:val="00672077"/>
    <w:rsid w:val="006811A9"/>
    <w:rsid w:val="0068299B"/>
    <w:rsid w:val="00682E65"/>
    <w:rsid w:val="00685108"/>
    <w:rsid w:val="006859C0"/>
    <w:rsid w:val="006860E2"/>
    <w:rsid w:val="006955E7"/>
    <w:rsid w:val="006A3456"/>
    <w:rsid w:val="006A448F"/>
    <w:rsid w:val="006C0C82"/>
    <w:rsid w:val="006C0ECC"/>
    <w:rsid w:val="006C11B9"/>
    <w:rsid w:val="006C2653"/>
    <w:rsid w:val="006C7187"/>
    <w:rsid w:val="006C7353"/>
    <w:rsid w:val="006C7F8F"/>
    <w:rsid w:val="006D13BF"/>
    <w:rsid w:val="006D3759"/>
    <w:rsid w:val="006D4C9F"/>
    <w:rsid w:val="006E2EE7"/>
    <w:rsid w:val="006E3E8C"/>
    <w:rsid w:val="006F025A"/>
    <w:rsid w:val="006F37B7"/>
    <w:rsid w:val="006F7CBB"/>
    <w:rsid w:val="007025EA"/>
    <w:rsid w:val="00706954"/>
    <w:rsid w:val="00714BE3"/>
    <w:rsid w:val="007264B7"/>
    <w:rsid w:val="00727D55"/>
    <w:rsid w:val="00734BFE"/>
    <w:rsid w:val="00736097"/>
    <w:rsid w:val="007478C5"/>
    <w:rsid w:val="00771CAC"/>
    <w:rsid w:val="007817E9"/>
    <w:rsid w:val="007833EB"/>
    <w:rsid w:val="00786022"/>
    <w:rsid w:val="007935EF"/>
    <w:rsid w:val="007A182B"/>
    <w:rsid w:val="007A1EBB"/>
    <w:rsid w:val="007A5700"/>
    <w:rsid w:val="007A5F01"/>
    <w:rsid w:val="007A6438"/>
    <w:rsid w:val="007B0B4C"/>
    <w:rsid w:val="007B1E17"/>
    <w:rsid w:val="007B2034"/>
    <w:rsid w:val="007B3F94"/>
    <w:rsid w:val="007B5335"/>
    <w:rsid w:val="007B618C"/>
    <w:rsid w:val="007C2813"/>
    <w:rsid w:val="007D2B49"/>
    <w:rsid w:val="007D3D1B"/>
    <w:rsid w:val="007E1AC7"/>
    <w:rsid w:val="007E5DB1"/>
    <w:rsid w:val="007F4DEF"/>
    <w:rsid w:val="007F518B"/>
    <w:rsid w:val="007F5DF7"/>
    <w:rsid w:val="007F6882"/>
    <w:rsid w:val="007F70CA"/>
    <w:rsid w:val="00800FF7"/>
    <w:rsid w:val="00807713"/>
    <w:rsid w:val="0081325A"/>
    <w:rsid w:val="008139DB"/>
    <w:rsid w:val="008176C3"/>
    <w:rsid w:val="00823E06"/>
    <w:rsid w:val="008269FF"/>
    <w:rsid w:val="00831A8F"/>
    <w:rsid w:val="00832F0F"/>
    <w:rsid w:val="008336D5"/>
    <w:rsid w:val="0083582D"/>
    <w:rsid w:val="00837F36"/>
    <w:rsid w:val="008524F8"/>
    <w:rsid w:val="008535C2"/>
    <w:rsid w:val="00856597"/>
    <w:rsid w:val="00856912"/>
    <w:rsid w:val="00861835"/>
    <w:rsid w:val="00865837"/>
    <w:rsid w:val="00865AF4"/>
    <w:rsid w:val="00865CE9"/>
    <w:rsid w:val="00865D51"/>
    <w:rsid w:val="00872796"/>
    <w:rsid w:val="00873230"/>
    <w:rsid w:val="008776C2"/>
    <w:rsid w:val="00880148"/>
    <w:rsid w:val="008808C0"/>
    <w:rsid w:val="008818E0"/>
    <w:rsid w:val="00887713"/>
    <w:rsid w:val="00894B51"/>
    <w:rsid w:val="00895FBA"/>
    <w:rsid w:val="0089679C"/>
    <w:rsid w:val="0089783E"/>
    <w:rsid w:val="008978F4"/>
    <w:rsid w:val="008A150A"/>
    <w:rsid w:val="008A1DBD"/>
    <w:rsid w:val="008A3004"/>
    <w:rsid w:val="008B39F1"/>
    <w:rsid w:val="008B3B07"/>
    <w:rsid w:val="008B3CD1"/>
    <w:rsid w:val="008B4256"/>
    <w:rsid w:val="008B54C6"/>
    <w:rsid w:val="008C036B"/>
    <w:rsid w:val="008C3DB5"/>
    <w:rsid w:val="008C426D"/>
    <w:rsid w:val="008C6013"/>
    <w:rsid w:val="008C7150"/>
    <w:rsid w:val="008C73FA"/>
    <w:rsid w:val="008D17CF"/>
    <w:rsid w:val="008D6D4E"/>
    <w:rsid w:val="008E2194"/>
    <w:rsid w:val="008E4BEB"/>
    <w:rsid w:val="008E551F"/>
    <w:rsid w:val="008E5DBB"/>
    <w:rsid w:val="00901032"/>
    <w:rsid w:val="00904C84"/>
    <w:rsid w:val="00911E8D"/>
    <w:rsid w:val="00913D5A"/>
    <w:rsid w:val="00914337"/>
    <w:rsid w:val="00914633"/>
    <w:rsid w:val="00916DC3"/>
    <w:rsid w:val="00920D06"/>
    <w:rsid w:val="00922027"/>
    <w:rsid w:val="0092228E"/>
    <w:rsid w:val="00925841"/>
    <w:rsid w:val="009334C1"/>
    <w:rsid w:val="0093474D"/>
    <w:rsid w:val="00945FED"/>
    <w:rsid w:val="00946FDB"/>
    <w:rsid w:val="00947EC9"/>
    <w:rsid w:val="009517B9"/>
    <w:rsid w:val="0095556A"/>
    <w:rsid w:val="00955E7D"/>
    <w:rsid w:val="009621A0"/>
    <w:rsid w:val="0096250D"/>
    <w:rsid w:val="00962888"/>
    <w:rsid w:val="00962C6D"/>
    <w:rsid w:val="00964CDA"/>
    <w:rsid w:val="0096709A"/>
    <w:rsid w:val="0096747E"/>
    <w:rsid w:val="00973EE6"/>
    <w:rsid w:val="0098018A"/>
    <w:rsid w:val="00980466"/>
    <w:rsid w:val="00982520"/>
    <w:rsid w:val="009834C9"/>
    <w:rsid w:val="00983E1D"/>
    <w:rsid w:val="00984537"/>
    <w:rsid w:val="009870D6"/>
    <w:rsid w:val="00992C2D"/>
    <w:rsid w:val="00993BB9"/>
    <w:rsid w:val="00994277"/>
    <w:rsid w:val="009950FE"/>
    <w:rsid w:val="009A07A9"/>
    <w:rsid w:val="009A3EBE"/>
    <w:rsid w:val="009A5753"/>
    <w:rsid w:val="009B03C7"/>
    <w:rsid w:val="009B2661"/>
    <w:rsid w:val="009C1B1E"/>
    <w:rsid w:val="009C2D87"/>
    <w:rsid w:val="009C7BC7"/>
    <w:rsid w:val="009D049C"/>
    <w:rsid w:val="009D1E41"/>
    <w:rsid w:val="009D355F"/>
    <w:rsid w:val="009E0849"/>
    <w:rsid w:val="009E4189"/>
    <w:rsid w:val="009F35B5"/>
    <w:rsid w:val="009F4813"/>
    <w:rsid w:val="009F5670"/>
    <w:rsid w:val="009F69FD"/>
    <w:rsid w:val="00A06151"/>
    <w:rsid w:val="00A13084"/>
    <w:rsid w:val="00A14B25"/>
    <w:rsid w:val="00A2539A"/>
    <w:rsid w:val="00A352AA"/>
    <w:rsid w:val="00A414B2"/>
    <w:rsid w:val="00A56B36"/>
    <w:rsid w:val="00A63DDE"/>
    <w:rsid w:val="00A6471A"/>
    <w:rsid w:val="00A70B9A"/>
    <w:rsid w:val="00A70C93"/>
    <w:rsid w:val="00A70D21"/>
    <w:rsid w:val="00A723E4"/>
    <w:rsid w:val="00A745FD"/>
    <w:rsid w:val="00A77BFC"/>
    <w:rsid w:val="00A82388"/>
    <w:rsid w:val="00A8519F"/>
    <w:rsid w:val="00A851C6"/>
    <w:rsid w:val="00A872ED"/>
    <w:rsid w:val="00A96072"/>
    <w:rsid w:val="00AA2F41"/>
    <w:rsid w:val="00AA6033"/>
    <w:rsid w:val="00AA6150"/>
    <w:rsid w:val="00AA6A5C"/>
    <w:rsid w:val="00AA7CD7"/>
    <w:rsid w:val="00AB619A"/>
    <w:rsid w:val="00AB7D38"/>
    <w:rsid w:val="00AC059A"/>
    <w:rsid w:val="00AC7161"/>
    <w:rsid w:val="00AC719A"/>
    <w:rsid w:val="00AD1833"/>
    <w:rsid w:val="00AD2F3B"/>
    <w:rsid w:val="00AD59DF"/>
    <w:rsid w:val="00AD6931"/>
    <w:rsid w:val="00AD758C"/>
    <w:rsid w:val="00AF445A"/>
    <w:rsid w:val="00AF4695"/>
    <w:rsid w:val="00AF5DC2"/>
    <w:rsid w:val="00AF65BB"/>
    <w:rsid w:val="00B07AF4"/>
    <w:rsid w:val="00B10233"/>
    <w:rsid w:val="00B131C5"/>
    <w:rsid w:val="00B13C45"/>
    <w:rsid w:val="00B30468"/>
    <w:rsid w:val="00B308F8"/>
    <w:rsid w:val="00B31674"/>
    <w:rsid w:val="00B3227E"/>
    <w:rsid w:val="00B34199"/>
    <w:rsid w:val="00B376E0"/>
    <w:rsid w:val="00B37BF4"/>
    <w:rsid w:val="00B473D5"/>
    <w:rsid w:val="00B51CF7"/>
    <w:rsid w:val="00B52B42"/>
    <w:rsid w:val="00B544FA"/>
    <w:rsid w:val="00B54894"/>
    <w:rsid w:val="00B57379"/>
    <w:rsid w:val="00B60522"/>
    <w:rsid w:val="00B62A04"/>
    <w:rsid w:val="00B62EA4"/>
    <w:rsid w:val="00B62EB1"/>
    <w:rsid w:val="00B6393D"/>
    <w:rsid w:val="00B647AC"/>
    <w:rsid w:val="00B673B9"/>
    <w:rsid w:val="00B67FBA"/>
    <w:rsid w:val="00B740C9"/>
    <w:rsid w:val="00B7579E"/>
    <w:rsid w:val="00B7671B"/>
    <w:rsid w:val="00B76B48"/>
    <w:rsid w:val="00B77F3C"/>
    <w:rsid w:val="00B82A75"/>
    <w:rsid w:val="00B84045"/>
    <w:rsid w:val="00B84BF4"/>
    <w:rsid w:val="00B8664F"/>
    <w:rsid w:val="00B91325"/>
    <w:rsid w:val="00B96FEA"/>
    <w:rsid w:val="00BA5FB4"/>
    <w:rsid w:val="00BB0698"/>
    <w:rsid w:val="00BB37E1"/>
    <w:rsid w:val="00BB554E"/>
    <w:rsid w:val="00BB7C63"/>
    <w:rsid w:val="00BC30D0"/>
    <w:rsid w:val="00BC65A0"/>
    <w:rsid w:val="00BD223D"/>
    <w:rsid w:val="00BD45A8"/>
    <w:rsid w:val="00BE6169"/>
    <w:rsid w:val="00BE75F3"/>
    <w:rsid w:val="00BE7AC0"/>
    <w:rsid w:val="00C01065"/>
    <w:rsid w:val="00C13AC8"/>
    <w:rsid w:val="00C35333"/>
    <w:rsid w:val="00C3747E"/>
    <w:rsid w:val="00C414A5"/>
    <w:rsid w:val="00C453AD"/>
    <w:rsid w:val="00C4692C"/>
    <w:rsid w:val="00C46E2D"/>
    <w:rsid w:val="00C5002A"/>
    <w:rsid w:val="00C52F91"/>
    <w:rsid w:val="00C5581A"/>
    <w:rsid w:val="00C56057"/>
    <w:rsid w:val="00C57A6B"/>
    <w:rsid w:val="00C61974"/>
    <w:rsid w:val="00C62D39"/>
    <w:rsid w:val="00C64927"/>
    <w:rsid w:val="00C6574A"/>
    <w:rsid w:val="00C66EBC"/>
    <w:rsid w:val="00C711C9"/>
    <w:rsid w:val="00C824BC"/>
    <w:rsid w:val="00C82658"/>
    <w:rsid w:val="00C849AF"/>
    <w:rsid w:val="00C90A6E"/>
    <w:rsid w:val="00C94AC2"/>
    <w:rsid w:val="00CA583C"/>
    <w:rsid w:val="00CA7358"/>
    <w:rsid w:val="00CB2BA6"/>
    <w:rsid w:val="00CB4E1B"/>
    <w:rsid w:val="00CB4EFC"/>
    <w:rsid w:val="00CB7765"/>
    <w:rsid w:val="00CB7BC5"/>
    <w:rsid w:val="00CC1A56"/>
    <w:rsid w:val="00CC2E06"/>
    <w:rsid w:val="00CC6139"/>
    <w:rsid w:val="00CC717E"/>
    <w:rsid w:val="00CD144C"/>
    <w:rsid w:val="00CD1C0C"/>
    <w:rsid w:val="00CD2178"/>
    <w:rsid w:val="00CD62BB"/>
    <w:rsid w:val="00CD6371"/>
    <w:rsid w:val="00CE09CF"/>
    <w:rsid w:val="00CE0A1A"/>
    <w:rsid w:val="00CE7054"/>
    <w:rsid w:val="00CF3C3A"/>
    <w:rsid w:val="00D0160D"/>
    <w:rsid w:val="00D0309C"/>
    <w:rsid w:val="00D03E41"/>
    <w:rsid w:val="00D051BB"/>
    <w:rsid w:val="00D068FD"/>
    <w:rsid w:val="00D1116B"/>
    <w:rsid w:val="00D11AD6"/>
    <w:rsid w:val="00D13CC6"/>
    <w:rsid w:val="00D1442A"/>
    <w:rsid w:val="00D144A3"/>
    <w:rsid w:val="00D20589"/>
    <w:rsid w:val="00D213F8"/>
    <w:rsid w:val="00D2258D"/>
    <w:rsid w:val="00D262AE"/>
    <w:rsid w:val="00D343E5"/>
    <w:rsid w:val="00D356F1"/>
    <w:rsid w:val="00D373AE"/>
    <w:rsid w:val="00D37F98"/>
    <w:rsid w:val="00D44BAD"/>
    <w:rsid w:val="00D4702D"/>
    <w:rsid w:val="00D5047A"/>
    <w:rsid w:val="00D50F2E"/>
    <w:rsid w:val="00D53C26"/>
    <w:rsid w:val="00D56097"/>
    <w:rsid w:val="00D57E2C"/>
    <w:rsid w:val="00D60D23"/>
    <w:rsid w:val="00D6197A"/>
    <w:rsid w:val="00D646EC"/>
    <w:rsid w:val="00D64D09"/>
    <w:rsid w:val="00D731E8"/>
    <w:rsid w:val="00D74039"/>
    <w:rsid w:val="00D75CEB"/>
    <w:rsid w:val="00D76353"/>
    <w:rsid w:val="00D82C98"/>
    <w:rsid w:val="00D857D3"/>
    <w:rsid w:val="00D866B1"/>
    <w:rsid w:val="00D911C0"/>
    <w:rsid w:val="00D93715"/>
    <w:rsid w:val="00DA2802"/>
    <w:rsid w:val="00DA395D"/>
    <w:rsid w:val="00DA5F86"/>
    <w:rsid w:val="00DB0DDF"/>
    <w:rsid w:val="00DB1F10"/>
    <w:rsid w:val="00DB6F8A"/>
    <w:rsid w:val="00DC1A8A"/>
    <w:rsid w:val="00DC29BA"/>
    <w:rsid w:val="00DC308D"/>
    <w:rsid w:val="00DC4E15"/>
    <w:rsid w:val="00DC726A"/>
    <w:rsid w:val="00DD0CD2"/>
    <w:rsid w:val="00DD1A4B"/>
    <w:rsid w:val="00DD462F"/>
    <w:rsid w:val="00DD7E43"/>
    <w:rsid w:val="00DE3728"/>
    <w:rsid w:val="00DE40D6"/>
    <w:rsid w:val="00DE5C01"/>
    <w:rsid w:val="00DE5DF0"/>
    <w:rsid w:val="00DE6192"/>
    <w:rsid w:val="00DE6B45"/>
    <w:rsid w:val="00DF016E"/>
    <w:rsid w:val="00E005DC"/>
    <w:rsid w:val="00E04F0F"/>
    <w:rsid w:val="00E06AF7"/>
    <w:rsid w:val="00E06B86"/>
    <w:rsid w:val="00E07317"/>
    <w:rsid w:val="00E12084"/>
    <w:rsid w:val="00E14284"/>
    <w:rsid w:val="00E2180D"/>
    <w:rsid w:val="00E33E48"/>
    <w:rsid w:val="00E34E9A"/>
    <w:rsid w:val="00E35A21"/>
    <w:rsid w:val="00E41A93"/>
    <w:rsid w:val="00E42C5C"/>
    <w:rsid w:val="00E441FA"/>
    <w:rsid w:val="00E4539C"/>
    <w:rsid w:val="00E5034F"/>
    <w:rsid w:val="00E50DBF"/>
    <w:rsid w:val="00E53542"/>
    <w:rsid w:val="00E53FC9"/>
    <w:rsid w:val="00E5570E"/>
    <w:rsid w:val="00E60151"/>
    <w:rsid w:val="00E6303D"/>
    <w:rsid w:val="00E83CEF"/>
    <w:rsid w:val="00E86B2E"/>
    <w:rsid w:val="00E90E12"/>
    <w:rsid w:val="00E95231"/>
    <w:rsid w:val="00E961CC"/>
    <w:rsid w:val="00EA02B6"/>
    <w:rsid w:val="00EA2EE5"/>
    <w:rsid w:val="00EA3C88"/>
    <w:rsid w:val="00EA548E"/>
    <w:rsid w:val="00EA57E4"/>
    <w:rsid w:val="00EB19D5"/>
    <w:rsid w:val="00EB27D8"/>
    <w:rsid w:val="00EB3877"/>
    <w:rsid w:val="00EB5650"/>
    <w:rsid w:val="00EB63E4"/>
    <w:rsid w:val="00EB6893"/>
    <w:rsid w:val="00EC27E4"/>
    <w:rsid w:val="00EC32F6"/>
    <w:rsid w:val="00EC3E8C"/>
    <w:rsid w:val="00EC6242"/>
    <w:rsid w:val="00EC6FC1"/>
    <w:rsid w:val="00ED0DBB"/>
    <w:rsid w:val="00ED1D7A"/>
    <w:rsid w:val="00EE37E4"/>
    <w:rsid w:val="00EE6DAC"/>
    <w:rsid w:val="00F004D1"/>
    <w:rsid w:val="00F0151A"/>
    <w:rsid w:val="00F030F0"/>
    <w:rsid w:val="00F050AA"/>
    <w:rsid w:val="00F06541"/>
    <w:rsid w:val="00F14009"/>
    <w:rsid w:val="00F16F02"/>
    <w:rsid w:val="00F20751"/>
    <w:rsid w:val="00F215D6"/>
    <w:rsid w:val="00F26BE5"/>
    <w:rsid w:val="00F43824"/>
    <w:rsid w:val="00F43C94"/>
    <w:rsid w:val="00F44735"/>
    <w:rsid w:val="00F46DAC"/>
    <w:rsid w:val="00F47FE5"/>
    <w:rsid w:val="00F5225F"/>
    <w:rsid w:val="00F553FB"/>
    <w:rsid w:val="00F70930"/>
    <w:rsid w:val="00F731E4"/>
    <w:rsid w:val="00F73D6E"/>
    <w:rsid w:val="00F74449"/>
    <w:rsid w:val="00F75FFA"/>
    <w:rsid w:val="00F763A4"/>
    <w:rsid w:val="00F8065B"/>
    <w:rsid w:val="00F8597A"/>
    <w:rsid w:val="00F9046B"/>
    <w:rsid w:val="00F9166B"/>
    <w:rsid w:val="00F92D8A"/>
    <w:rsid w:val="00F96C65"/>
    <w:rsid w:val="00F978E3"/>
    <w:rsid w:val="00FC01DF"/>
    <w:rsid w:val="00FC7C54"/>
    <w:rsid w:val="00FD03CA"/>
    <w:rsid w:val="00FD521D"/>
    <w:rsid w:val="00FD54C5"/>
    <w:rsid w:val="00FE016C"/>
    <w:rsid w:val="00FE2F9B"/>
    <w:rsid w:val="00FF33D4"/>
    <w:rsid w:val="00FF6559"/>
    <w:rsid w:val="00FF7DCF"/>
    <w:rsid w:val="00FF7E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09E20"/>
  <w15:docId w15:val="{B397EE38-FCFE-4BEC-B178-CD43778D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Calibri"/>
        <w:sz w:val="24"/>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EBC"/>
  </w:style>
  <w:style w:type="paragraph" w:styleId="Heading1">
    <w:name w:val="heading 1"/>
    <w:basedOn w:val="ACEHeading1"/>
    <w:next w:val="Normal"/>
    <w:link w:val="Heading1Char"/>
    <w:qFormat/>
    <w:rsid w:val="002E5EDC"/>
    <w:pPr>
      <w:outlineLvl w:val="0"/>
    </w:pPr>
  </w:style>
  <w:style w:type="paragraph" w:styleId="Heading2">
    <w:name w:val="heading 2"/>
    <w:basedOn w:val="ACEHeading2"/>
    <w:next w:val="Normal"/>
    <w:qFormat/>
    <w:rsid w:val="002E5EDC"/>
    <w:pPr>
      <w:outlineLvl w:val="1"/>
    </w:pPr>
  </w:style>
  <w:style w:type="paragraph" w:styleId="Heading3">
    <w:name w:val="heading 3"/>
    <w:basedOn w:val="ACEHeading3"/>
    <w:next w:val="Normal"/>
    <w:qFormat/>
    <w:rsid w:val="002E5EDC"/>
    <w:pPr>
      <w:outlineLvl w:val="2"/>
    </w:pPr>
  </w:style>
  <w:style w:type="paragraph" w:styleId="Heading4">
    <w:name w:val="heading 4"/>
    <w:basedOn w:val="Normal"/>
    <w:next w:val="Normal"/>
    <w:qFormat/>
    <w:rsid w:val="002E5EDC"/>
    <w:pPr>
      <w:keepNext/>
      <w:spacing w:before="240" w:after="60"/>
      <w:outlineLvl w:val="3"/>
    </w:pPr>
    <w:rPr>
      <w:b/>
    </w:rPr>
  </w:style>
  <w:style w:type="paragraph" w:styleId="Heading5">
    <w:name w:val="heading 5"/>
    <w:basedOn w:val="Normal"/>
    <w:next w:val="Normal"/>
    <w:qFormat/>
    <w:rsid w:val="002E5EDC"/>
    <w:pPr>
      <w:spacing w:before="240" w:after="60"/>
      <w:outlineLvl w:val="4"/>
    </w:pPr>
    <w:rPr>
      <w:sz w:val="22"/>
    </w:rPr>
  </w:style>
  <w:style w:type="paragraph" w:styleId="Heading6">
    <w:name w:val="heading 6"/>
    <w:basedOn w:val="Normal"/>
    <w:next w:val="Normal"/>
    <w:qFormat/>
    <w:rsid w:val="002E5EDC"/>
    <w:pPr>
      <w:spacing w:before="240" w:after="60"/>
      <w:outlineLvl w:val="5"/>
    </w:pPr>
    <w:rPr>
      <w:rFonts w:ascii="Times New Roman" w:hAnsi="Times New Roman"/>
      <w:i/>
      <w:sz w:val="22"/>
    </w:rPr>
  </w:style>
  <w:style w:type="paragraph" w:styleId="Heading7">
    <w:name w:val="heading 7"/>
    <w:basedOn w:val="Normal"/>
    <w:next w:val="Normal"/>
    <w:qFormat/>
    <w:rsid w:val="002E5EDC"/>
    <w:pPr>
      <w:spacing w:before="240" w:after="60"/>
      <w:outlineLvl w:val="6"/>
    </w:pPr>
    <w:rPr>
      <w:sz w:val="20"/>
    </w:rPr>
  </w:style>
  <w:style w:type="paragraph" w:styleId="Heading8">
    <w:name w:val="heading 8"/>
    <w:basedOn w:val="Normal"/>
    <w:next w:val="Normal"/>
    <w:qFormat/>
    <w:rsid w:val="002E5EDC"/>
    <w:pPr>
      <w:spacing w:before="240" w:after="60"/>
      <w:outlineLvl w:val="7"/>
    </w:pPr>
    <w:rPr>
      <w:i/>
      <w:sz w:val="20"/>
    </w:rPr>
  </w:style>
  <w:style w:type="paragraph" w:styleId="Heading9">
    <w:name w:val="heading 9"/>
    <w:basedOn w:val="Normal"/>
    <w:next w:val="Normal"/>
    <w:qFormat/>
    <w:rsid w:val="002E5EDC"/>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2E5EDC"/>
  </w:style>
  <w:style w:type="paragraph" w:customStyle="1" w:styleId="ACEBodyText">
    <w:name w:val="ACE Body Text"/>
    <w:link w:val="ACEBodyTextChar"/>
    <w:rsid w:val="002E5EDC"/>
    <w:pPr>
      <w:spacing w:line="320" w:lineRule="exact"/>
    </w:pPr>
    <w:rPr>
      <w:szCs w:val="24"/>
    </w:rPr>
  </w:style>
  <w:style w:type="paragraph" w:customStyle="1" w:styleId="ACEBulletPoint">
    <w:name w:val="ACE Bullet Point"/>
    <w:next w:val="ACEBodyText"/>
    <w:rsid w:val="002E5EDC"/>
    <w:pPr>
      <w:numPr>
        <w:numId w:val="1"/>
      </w:numPr>
      <w:ind w:left="714" w:hanging="357"/>
    </w:pPr>
    <w:rPr>
      <w:szCs w:val="24"/>
    </w:rPr>
  </w:style>
  <w:style w:type="paragraph" w:customStyle="1" w:styleId="ACEHeading1">
    <w:name w:val="ACE Heading 1"/>
    <w:next w:val="ACEBodyText"/>
    <w:rsid w:val="002E5EDC"/>
    <w:pPr>
      <w:spacing w:line="320" w:lineRule="exact"/>
    </w:pPr>
    <w:rPr>
      <w:rFonts w:ascii="Arial Black" w:hAnsi="Arial Black"/>
    </w:rPr>
  </w:style>
  <w:style w:type="paragraph" w:customStyle="1" w:styleId="ACEHeading2">
    <w:name w:val="ACE Heading 2"/>
    <w:next w:val="ACEBodyText"/>
    <w:rsid w:val="002E5EDC"/>
    <w:pPr>
      <w:spacing w:line="320" w:lineRule="exact"/>
    </w:pPr>
    <w:rPr>
      <w:b/>
      <w:szCs w:val="24"/>
    </w:rPr>
  </w:style>
  <w:style w:type="paragraph" w:customStyle="1" w:styleId="ACEHeading3">
    <w:name w:val="ACE Heading 3"/>
    <w:next w:val="ACEBodyText"/>
    <w:rsid w:val="002E5EDC"/>
    <w:pPr>
      <w:spacing w:line="320" w:lineRule="exact"/>
    </w:pPr>
    <w:rPr>
      <w:b/>
      <w:i/>
      <w:szCs w:val="24"/>
    </w:rPr>
  </w:style>
  <w:style w:type="paragraph" w:styleId="BalloonText">
    <w:name w:val="Balloon Text"/>
    <w:basedOn w:val="Normal"/>
    <w:semiHidden/>
    <w:rsid w:val="002E5EDC"/>
    <w:rPr>
      <w:rFonts w:ascii="Tahoma" w:hAnsi="Tahoma" w:cs="Tahoma"/>
      <w:sz w:val="16"/>
      <w:szCs w:val="16"/>
    </w:rPr>
  </w:style>
  <w:style w:type="paragraph" w:styleId="Caption">
    <w:name w:val="caption"/>
    <w:basedOn w:val="Normal"/>
    <w:next w:val="Normal"/>
    <w:qFormat/>
    <w:rsid w:val="002E5EDC"/>
    <w:pPr>
      <w:spacing w:before="120" w:after="120"/>
    </w:pPr>
    <w:rPr>
      <w:b/>
    </w:rPr>
  </w:style>
  <w:style w:type="character" w:styleId="CommentReference">
    <w:name w:val="annotation reference"/>
    <w:basedOn w:val="DefaultParagraphFont"/>
    <w:semiHidden/>
    <w:rsid w:val="002E5EDC"/>
    <w:rPr>
      <w:noProof w:val="0"/>
      <w:sz w:val="16"/>
      <w:lang w:val="en-GB"/>
    </w:rPr>
  </w:style>
  <w:style w:type="paragraph" w:styleId="CommentSubject">
    <w:name w:val="annotation subject"/>
    <w:basedOn w:val="CommentText"/>
    <w:next w:val="CommentText"/>
    <w:semiHidden/>
    <w:rsid w:val="002E5EDC"/>
    <w:rPr>
      <w:b/>
      <w:bCs/>
    </w:rPr>
  </w:style>
  <w:style w:type="paragraph" w:styleId="CommentText">
    <w:name w:val="annotation text"/>
    <w:basedOn w:val="Normal"/>
    <w:semiHidden/>
    <w:rsid w:val="002E5EDC"/>
    <w:rPr>
      <w:sz w:val="20"/>
    </w:rPr>
  </w:style>
  <w:style w:type="paragraph" w:styleId="DocumentMap">
    <w:name w:val="Document Map"/>
    <w:basedOn w:val="Normal"/>
    <w:semiHidden/>
    <w:rsid w:val="002E5EDC"/>
    <w:pPr>
      <w:shd w:val="clear" w:color="auto" w:fill="000080"/>
    </w:pPr>
    <w:rPr>
      <w:rFonts w:ascii="Tahoma" w:hAnsi="Tahoma"/>
    </w:rPr>
  </w:style>
  <w:style w:type="character" w:styleId="Emphasis">
    <w:name w:val="Emphasis"/>
    <w:basedOn w:val="DefaultParagraphFont"/>
    <w:qFormat/>
    <w:rsid w:val="002E5EDC"/>
    <w:rPr>
      <w:i/>
      <w:noProof w:val="0"/>
      <w:lang w:val="en-GB"/>
    </w:rPr>
  </w:style>
  <w:style w:type="character" w:styleId="EndnoteReference">
    <w:name w:val="endnote reference"/>
    <w:basedOn w:val="DefaultParagraphFont"/>
    <w:semiHidden/>
    <w:rsid w:val="002E5EDC"/>
    <w:rPr>
      <w:vertAlign w:val="superscript"/>
    </w:rPr>
  </w:style>
  <w:style w:type="paragraph" w:styleId="EndnoteText">
    <w:name w:val="endnote text"/>
    <w:basedOn w:val="Normal"/>
    <w:semiHidden/>
    <w:rsid w:val="002E5EDC"/>
    <w:rPr>
      <w:sz w:val="20"/>
    </w:rPr>
  </w:style>
  <w:style w:type="paragraph" w:styleId="EnvelopeAddress">
    <w:name w:val="envelope address"/>
    <w:basedOn w:val="Normal"/>
    <w:semiHidden/>
    <w:rsid w:val="002E5EDC"/>
    <w:pPr>
      <w:framePr w:w="7920" w:h="1980" w:hRule="exact" w:hSpace="180" w:wrap="auto" w:hAnchor="page" w:xAlign="center" w:yAlign="bottom"/>
      <w:ind w:left="2880"/>
    </w:pPr>
  </w:style>
  <w:style w:type="paragraph" w:styleId="EnvelopeReturn">
    <w:name w:val="envelope return"/>
    <w:basedOn w:val="Normal"/>
    <w:semiHidden/>
    <w:rsid w:val="002E5EDC"/>
    <w:rPr>
      <w:sz w:val="20"/>
    </w:rPr>
  </w:style>
  <w:style w:type="paragraph" w:customStyle="1" w:styleId="File">
    <w:name w:val="File"/>
    <w:basedOn w:val="Normal"/>
    <w:rsid w:val="002E5EDC"/>
    <w:pPr>
      <w:spacing w:line="280" w:lineRule="exact"/>
    </w:pPr>
    <w:rPr>
      <w:sz w:val="18"/>
      <w:szCs w:val="18"/>
    </w:rPr>
  </w:style>
  <w:style w:type="character" w:styleId="FollowedHyperlink">
    <w:name w:val="FollowedHyperlink"/>
    <w:basedOn w:val="DefaultParagraphFont"/>
    <w:semiHidden/>
    <w:rsid w:val="002E5EDC"/>
    <w:rPr>
      <w:noProof w:val="0"/>
      <w:color w:val="800080"/>
      <w:u w:val="single"/>
      <w:lang w:val="en-GB"/>
    </w:rPr>
  </w:style>
  <w:style w:type="paragraph" w:styleId="Footer">
    <w:name w:val="footer"/>
    <w:basedOn w:val="Normal"/>
    <w:link w:val="FooterChar"/>
    <w:uiPriority w:val="99"/>
    <w:rsid w:val="002E5EDC"/>
    <w:pPr>
      <w:tabs>
        <w:tab w:val="center" w:pos="4153"/>
        <w:tab w:val="right" w:pos="8306"/>
      </w:tabs>
    </w:pPr>
  </w:style>
  <w:style w:type="character" w:styleId="FootnoteReference">
    <w:name w:val="footnote reference"/>
    <w:basedOn w:val="DefaultParagraphFont"/>
    <w:semiHidden/>
    <w:rsid w:val="002E5EDC"/>
    <w:rPr>
      <w:vertAlign w:val="superscript"/>
    </w:rPr>
  </w:style>
  <w:style w:type="paragraph" w:styleId="FootnoteText">
    <w:name w:val="footnote text"/>
    <w:basedOn w:val="Normal"/>
    <w:semiHidden/>
    <w:rsid w:val="002E5EDC"/>
    <w:rPr>
      <w:sz w:val="20"/>
    </w:rPr>
  </w:style>
  <w:style w:type="paragraph" w:styleId="Header">
    <w:name w:val="header"/>
    <w:basedOn w:val="Normal"/>
    <w:semiHidden/>
    <w:rsid w:val="002E5EDC"/>
    <w:pPr>
      <w:tabs>
        <w:tab w:val="center" w:pos="4153"/>
        <w:tab w:val="right" w:pos="8306"/>
      </w:tabs>
    </w:pPr>
  </w:style>
  <w:style w:type="character" w:styleId="Hyperlink">
    <w:name w:val="Hyperlink"/>
    <w:basedOn w:val="DefaultParagraphFont"/>
    <w:semiHidden/>
    <w:rsid w:val="002E5EDC"/>
    <w:rPr>
      <w:noProof w:val="0"/>
      <w:color w:val="0000FF"/>
      <w:u w:val="single"/>
      <w:lang w:val="en-GB"/>
    </w:rPr>
  </w:style>
  <w:style w:type="paragraph" w:styleId="MacroText">
    <w:name w:val="macro"/>
    <w:semiHidden/>
    <w:rsid w:val="002E5EDC"/>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2E5EDC"/>
    <w:pPr>
      <w:ind w:left="160" w:hanging="160"/>
    </w:pPr>
  </w:style>
  <w:style w:type="paragraph" w:styleId="TableofFigures">
    <w:name w:val="table of figures"/>
    <w:basedOn w:val="Normal"/>
    <w:next w:val="Normal"/>
    <w:semiHidden/>
    <w:rsid w:val="002E5EDC"/>
    <w:pPr>
      <w:ind w:left="320" w:hanging="320"/>
    </w:pPr>
  </w:style>
  <w:style w:type="paragraph" w:styleId="TOAHeading">
    <w:name w:val="toa heading"/>
    <w:basedOn w:val="Normal"/>
    <w:next w:val="Normal"/>
    <w:semiHidden/>
    <w:rsid w:val="002E5EDC"/>
    <w:pPr>
      <w:spacing w:before="120"/>
    </w:pPr>
    <w:rPr>
      <w:b/>
    </w:rPr>
  </w:style>
  <w:style w:type="paragraph" w:styleId="TOC1">
    <w:name w:val="toc 1"/>
    <w:basedOn w:val="ACEHeading1"/>
    <w:next w:val="Normal"/>
    <w:semiHidden/>
    <w:rsid w:val="002E5EDC"/>
  </w:style>
  <w:style w:type="paragraph" w:styleId="TOC2">
    <w:name w:val="toc 2"/>
    <w:basedOn w:val="ACEHeading2"/>
    <w:next w:val="Normal"/>
    <w:semiHidden/>
    <w:rsid w:val="002E5EDC"/>
    <w:pPr>
      <w:ind w:left="160"/>
    </w:pPr>
  </w:style>
  <w:style w:type="paragraph" w:styleId="TOC3">
    <w:name w:val="toc 3"/>
    <w:basedOn w:val="ACEHeading3"/>
    <w:next w:val="Normal"/>
    <w:semiHidden/>
    <w:rsid w:val="002E5EDC"/>
    <w:pPr>
      <w:ind w:left="320"/>
    </w:pPr>
  </w:style>
  <w:style w:type="paragraph" w:styleId="TOC4">
    <w:name w:val="toc 4"/>
    <w:basedOn w:val="Normal"/>
    <w:next w:val="Normal"/>
    <w:semiHidden/>
    <w:rsid w:val="002E5EDC"/>
    <w:pPr>
      <w:ind w:left="480"/>
    </w:pPr>
  </w:style>
  <w:style w:type="paragraph" w:styleId="TOC5">
    <w:name w:val="toc 5"/>
    <w:basedOn w:val="Normal"/>
    <w:next w:val="Normal"/>
    <w:semiHidden/>
    <w:rsid w:val="002E5EDC"/>
    <w:pPr>
      <w:ind w:left="640"/>
    </w:pPr>
  </w:style>
  <w:style w:type="paragraph" w:styleId="TOC6">
    <w:name w:val="toc 6"/>
    <w:basedOn w:val="Normal"/>
    <w:next w:val="Normal"/>
    <w:semiHidden/>
    <w:rsid w:val="002E5EDC"/>
    <w:pPr>
      <w:ind w:left="800"/>
    </w:pPr>
  </w:style>
  <w:style w:type="paragraph" w:styleId="TOC7">
    <w:name w:val="toc 7"/>
    <w:basedOn w:val="Normal"/>
    <w:next w:val="Normal"/>
    <w:semiHidden/>
    <w:rsid w:val="002E5EDC"/>
    <w:pPr>
      <w:ind w:left="960"/>
    </w:pPr>
  </w:style>
  <w:style w:type="paragraph" w:styleId="TOC8">
    <w:name w:val="toc 8"/>
    <w:basedOn w:val="Normal"/>
    <w:next w:val="Normal"/>
    <w:semiHidden/>
    <w:rsid w:val="002E5EDC"/>
    <w:pPr>
      <w:ind w:left="1120"/>
    </w:pPr>
  </w:style>
  <w:style w:type="paragraph" w:styleId="TOC9">
    <w:name w:val="toc 9"/>
    <w:basedOn w:val="Normal"/>
    <w:next w:val="Normal"/>
    <w:semiHidden/>
    <w:rsid w:val="002E5EDC"/>
    <w:pPr>
      <w:ind w:left="1280"/>
    </w:pPr>
  </w:style>
  <w:style w:type="character" w:customStyle="1" w:styleId="Heading1Char">
    <w:name w:val="Heading 1 Char"/>
    <w:basedOn w:val="DefaultParagraphFont"/>
    <w:link w:val="Heading1"/>
    <w:rsid w:val="00C66EBC"/>
    <w:rPr>
      <w:rFonts w:ascii="Arial Black" w:hAnsi="Arial Black"/>
      <w:sz w:val="24"/>
    </w:rPr>
  </w:style>
  <w:style w:type="character" w:customStyle="1" w:styleId="FooterChar">
    <w:name w:val="Footer Char"/>
    <w:basedOn w:val="DefaultParagraphFont"/>
    <w:link w:val="Footer"/>
    <w:uiPriority w:val="99"/>
    <w:rsid w:val="00C66EBC"/>
    <w:rPr>
      <w:rFonts w:ascii="Arial" w:hAnsi="Arial"/>
      <w:sz w:val="24"/>
      <w:lang w:eastAsia="en-US"/>
    </w:rPr>
  </w:style>
  <w:style w:type="paragraph" w:customStyle="1" w:styleId="ACEAgendaSubitem">
    <w:name w:val="ACE Agenda Sub item"/>
    <w:basedOn w:val="Normal"/>
    <w:next w:val="ACEBodyText"/>
    <w:uiPriority w:val="99"/>
    <w:rsid w:val="00C66EBC"/>
    <w:pPr>
      <w:spacing w:line="320" w:lineRule="atLeast"/>
    </w:pPr>
    <w:rPr>
      <w:rFonts w:eastAsia="SimSun" w:cs="Arial"/>
      <w:b/>
      <w:szCs w:val="24"/>
      <w:lang w:eastAsia="zh-CN"/>
    </w:rPr>
  </w:style>
  <w:style w:type="paragraph" w:styleId="ListParagraph">
    <w:name w:val="List Paragraph"/>
    <w:aliases w:val="F5 List Paragraph,List Paragraph1"/>
    <w:basedOn w:val="Normal"/>
    <w:link w:val="ListParagraphChar"/>
    <w:uiPriority w:val="34"/>
    <w:qFormat/>
    <w:rsid w:val="00C66EBC"/>
    <w:pPr>
      <w:spacing w:line="320" w:lineRule="atLeast"/>
      <w:ind w:left="720"/>
      <w:contextualSpacing/>
    </w:pPr>
    <w:rPr>
      <w:rFonts w:cs="Arial"/>
      <w:szCs w:val="24"/>
      <w:lang w:eastAsia="zh-CN"/>
    </w:rPr>
  </w:style>
  <w:style w:type="character" w:customStyle="1" w:styleId="ACEBodyTextChar">
    <w:name w:val="ACE Body Text Char"/>
    <w:link w:val="ACEBodyText"/>
    <w:rsid w:val="00C66EBC"/>
    <w:rPr>
      <w:rFonts w:ascii="Arial" w:hAnsi="Arial"/>
      <w:sz w:val="24"/>
      <w:szCs w:val="24"/>
    </w:rPr>
  </w:style>
  <w:style w:type="character" w:styleId="Strong">
    <w:name w:val="Strong"/>
    <w:uiPriority w:val="22"/>
    <w:qFormat/>
    <w:rsid w:val="00C66EBC"/>
    <w:rPr>
      <w:b/>
      <w:bCs/>
      <w:noProof w:val="0"/>
      <w:lang w:val="en-GB"/>
    </w:rPr>
  </w:style>
  <w:style w:type="paragraph" w:styleId="NormalWeb">
    <w:name w:val="Normal (Web)"/>
    <w:basedOn w:val="Normal"/>
    <w:uiPriority w:val="99"/>
    <w:semiHidden/>
    <w:unhideWhenUsed/>
    <w:rsid w:val="008269FF"/>
    <w:pPr>
      <w:spacing w:before="100" w:beforeAutospacing="1" w:after="100" w:afterAutospacing="1"/>
    </w:pPr>
    <w:rPr>
      <w:rFonts w:ascii="Times New Roman" w:hAnsi="Times New Roman" w:cs="Times New Roman"/>
      <w:szCs w:val="24"/>
    </w:rPr>
  </w:style>
  <w:style w:type="character" w:customStyle="1" w:styleId="ListParagraphChar">
    <w:name w:val="List Paragraph Char"/>
    <w:aliases w:val="F5 List Paragraph Char,List Paragraph1 Char"/>
    <w:basedOn w:val="DefaultParagraphFont"/>
    <w:link w:val="ListParagraph"/>
    <w:uiPriority w:val="34"/>
    <w:locked/>
    <w:rsid w:val="00100F66"/>
    <w:rPr>
      <w:rFonts w:cs="Arial"/>
      <w:szCs w:val="24"/>
      <w:lang w:eastAsia="zh-CN"/>
    </w:rPr>
  </w:style>
  <w:style w:type="paragraph" w:customStyle="1" w:styleId="ACEAgendaitem">
    <w:name w:val="ACE Agenda item"/>
    <w:basedOn w:val="Normal"/>
    <w:rsid w:val="00312C71"/>
    <w:pPr>
      <w:spacing w:line="320" w:lineRule="atLeast"/>
    </w:pPr>
    <w:rPr>
      <w:rFonts w:eastAsia="SimSun" w:cs="Arial"/>
      <w:b/>
      <w:bCs/>
      <w:szCs w:val="24"/>
      <w:lang w:eastAsia="zh-CN"/>
    </w:rPr>
  </w:style>
  <w:style w:type="paragraph" w:styleId="Revision">
    <w:name w:val="Revision"/>
    <w:hidden/>
    <w:uiPriority w:val="99"/>
    <w:semiHidden/>
    <w:rsid w:val="00EB5650"/>
  </w:style>
  <w:style w:type="character" w:styleId="UnresolvedMention">
    <w:name w:val="Unresolved Mention"/>
    <w:basedOn w:val="DefaultParagraphFont"/>
    <w:uiPriority w:val="99"/>
    <w:semiHidden/>
    <w:unhideWhenUsed/>
    <w:rsid w:val="00490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891">
      <w:bodyDiv w:val="1"/>
      <w:marLeft w:val="0"/>
      <w:marRight w:val="0"/>
      <w:marTop w:val="0"/>
      <w:marBottom w:val="0"/>
      <w:divBdr>
        <w:top w:val="none" w:sz="0" w:space="0" w:color="auto"/>
        <w:left w:val="none" w:sz="0" w:space="0" w:color="auto"/>
        <w:bottom w:val="none" w:sz="0" w:space="0" w:color="auto"/>
        <w:right w:val="none" w:sz="0" w:space="0" w:color="auto"/>
      </w:divBdr>
      <w:divsChild>
        <w:div w:id="1154447509">
          <w:marLeft w:val="360"/>
          <w:marRight w:val="0"/>
          <w:marTop w:val="200"/>
          <w:marBottom w:val="0"/>
          <w:divBdr>
            <w:top w:val="none" w:sz="0" w:space="0" w:color="auto"/>
            <w:left w:val="none" w:sz="0" w:space="0" w:color="auto"/>
            <w:bottom w:val="none" w:sz="0" w:space="0" w:color="auto"/>
            <w:right w:val="none" w:sz="0" w:space="0" w:color="auto"/>
          </w:divBdr>
        </w:div>
        <w:div w:id="639582004">
          <w:marLeft w:val="360"/>
          <w:marRight w:val="0"/>
          <w:marTop w:val="200"/>
          <w:marBottom w:val="0"/>
          <w:divBdr>
            <w:top w:val="none" w:sz="0" w:space="0" w:color="auto"/>
            <w:left w:val="none" w:sz="0" w:space="0" w:color="auto"/>
            <w:bottom w:val="none" w:sz="0" w:space="0" w:color="auto"/>
            <w:right w:val="none" w:sz="0" w:space="0" w:color="auto"/>
          </w:divBdr>
        </w:div>
        <w:div w:id="1059133172">
          <w:marLeft w:val="360"/>
          <w:marRight w:val="0"/>
          <w:marTop w:val="200"/>
          <w:marBottom w:val="0"/>
          <w:divBdr>
            <w:top w:val="none" w:sz="0" w:space="0" w:color="auto"/>
            <w:left w:val="none" w:sz="0" w:space="0" w:color="auto"/>
            <w:bottom w:val="none" w:sz="0" w:space="0" w:color="auto"/>
            <w:right w:val="none" w:sz="0" w:space="0" w:color="auto"/>
          </w:divBdr>
        </w:div>
        <w:div w:id="902524953">
          <w:marLeft w:val="360"/>
          <w:marRight w:val="0"/>
          <w:marTop w:val="200"/>
          <w:marBottom w:val="0"/>
          <w:divBdr>
            <w:top w:val="none" w:sz="0" w:space="0" w:color="auto"/>
            <w:left w:val="none" w:sz="0" w:space="0" w:color="auto"/>
            <w:bottom w:val="none" w:sz="0" w:space="0" w:color="auto"/>
            <w:right w:val="none" w:sz="0" w:space="0" w:color="auto"/>
          </w:divBdr>
        </w:div>
        <w:div w:id="1587498612">
          <w:marLeft w:val="360"/>
          <w:marRight w:val="0"/>
          <w:marTop w:val="200"/>
          <w:marBottom w:val="0"/>
          <w:divBdr>
            <w:top w:val="none" w:sz="0" w:space="0" w:color="auto"/>
            <w:left w:val="none" w:sz="0" w:space="0" w:color="auto"/>
            <w:bottom w:val="none" w:sz="0" w:space="0" w:color="auto"/>
            <w:right w:val="none" w:sz="0" w:space="0" w:color="auto"/>
          </w:divBdr>
        </w:div>
        <w:div w:id="2027752181">
          <w:marLeft w:val="360"/>
          <w:marRight w:val="0"/>
          <w:marTop w:val="200"/>
          <w:marBottom w:val="0"/>
          <w:divBdr>
            <w:top w:val="none" w:sz="0" w:space="0" w:color="auto"/>
            <w:left w:val="none" w:sz="0" w:space="0" w:color="auto"/>
            <w:bottom w:val="none" w:sz="0" w:space="0" w:color="auto"/>
            <w:right w:val="none" w:sz="0" w:space="0" w:color="auto"/>
          </w:divBdr>
        </w:div>
        <w:div w:id="1617057378">
          <w:marLeft w:val="360"/>
          <w:marRight w:val="0"/>
          <w:marTop w:val="200"/>
          <w:marBottom w:val="0"/>
          <w:divBdr>
            <w:top w:val="none" w:sz="0" w:space="0" w:color="auto"/>
            <w:left w:val="none" w:sz="0" w:space="0" w:color="auto"/>
            <w:bottom w:val="none" w:sz="0" w:space="0" w:color="auto"/>
            <w:right w:val="none" w:sz="0" w:space="0" w:color="auto"/>
          </w:divBdr>
        </w:div>
      </w:divsChild>
    </w:div>
    <w:div w:id="135072398">
      <w:bodyDiv w:val="1"/>
      <w:marLeft w:val="0"/>
      <w:marRight w:val="0"/>
      <w:marTop w:val="0"/>
      <w:marBottom w:val="0"/>
      <w:divBdr>
        <w:top w:val="none" w:sz="0" w:space="0" w:color="auto"/>
        <w:left w:val="none" w:sz="0" w:space="0" w:color="auto"/>
        <w:bottom w:val="none" w:sz="0" w:space="0" w:color="auto"/>
        <w:right w:val="none" w:sz="0" w:space="0" w:color="auto"/>
      </w:divBdr>
    </w:div>
    <w:div w:id="262685204">
      <w:bodyDiv w:val="1"/>
      <w:marLeft w:val="0"/>
      <w:marRight w:val="0"/>
      <w:marTop w:val="0"/>
      <w:marBottom w:val="0"/>
      <w:divBdr>
        <w:top w:val="none" w:sz="0" w:space="0" w:color="auto"/>
        <w:left w:val="none" w:sz="0" w:space="0" w:color="auto"/>
        <w:bottom w:val="none" w:sz="0" w:space="0" w:color="auto"/>
        <w:right w:val="none" w:sz="0" w:space="0" w:color="auto"/>
      </w:divBdr>
      <w:divsChild>
        <w:div w:id="1539778671">
          <w:marLeft w:val="446"/>
          <w:marRight w:val="0"/>
          <w:marTop w:val="0"/>
          <w:marBottom w:val="0"/>
          <w:divBdr>
            <w:top w:val="none" w:sz="0" w:space="0" w:color="auto"/>
            <w:left w:val="none" w:sz="0" w:space="0" w:color="auto"/>
            <w:bottom w:val="none" w:sz="0" w:space="0" w:color="auto"/>
            <w:right w:val="none" w:sz="0" w:space="0" w:color="auto"/>
          </w:divBdr>
        </w:div>
        <w:div w:id="802819305">
          <w:marLeft w:val="446"/>
          <w:marRight w:val="0"/>
          <w:marTop w:val="0"/>
          <w:marBottom w:val="0"/>
          <w:divBdr>
            <w:top w:val="none" w:sz="0" w:space="0" w:color="auto"/>
            <w:left w:val="none" w:sz="0" w:space="0" w:color="auto"/>
            <w:bottom w:val="none" w:sz="0" w:space="0" w:color="auto"/>
            <w:right w:val="none" w:sz="0" w:space="0" w:color="auto"/>
          </w:divBdr>
        </w:div>
        <w:div w:id="299648704">
          <w:marLeft w:val="792"/>
          <w:marRight w:val="0"/>
          <w:marTop w:val="120"/>
          <w:marBottom w:val="0"/>
          <w:divBdr>
            <w:top w:val="none" w:sz="0" w:space="0" w:color="auto"/>
            <w:left w:val="none" w:sz="0" w:space="0" w:color="auto"/>
            <w:bottom w:val="none" w:sz="0" w:space="0" w:color="auto"/>
            <w:right w:val="none" w:sz="0" w:space="0" w:color="auto"/>
          </w:divBdr>
        </w:div>
        <w:div w:id="354119168">
          <w:marLeft w:val="446"/>
          <w:marRight w:val="0"/>
          <w:marTop w:val="0"/>
          <w:marBottom w:val="0"/>
          <w:divBdr>
            <w:top w:val="none" w:sz="0" w:space="0" w:color="auto"/>
            <w:left w:val="none" w:sz="0" w:space="0" w:color="auto"/>
            <w:bottom w:val="none" w:sz="0" w:space="0" w:color="auto"/>
            <w:right w:val="none" w:sz="0" w:space="0" w:color="auto"/>
          </w:divBdr>
        </w:div>
      </w:divsChild>
    </w:div>
    <w:div w:id="291903533">
      <w:bodyDiv w:val="1"/>
      <w:marLeft w:val="0"/>
      <w:marRight w:val="0"/>
      <w:marTop w:val="0"/>
      <w:marBottom w:val="0"/>
      <w:divBdr>
        <w:top w:val="none" w:sz="0" w:space="0" w:color="auto"/>
        <w:left w:val="none" w:sz="0" w:space="0" w:color="auto"/>
        <w:bottom w:val="none" w:sz="0" w:space="0" w:color="auto"/>
        <w:right w:val="none" w:sz="0" w:space="0" w:color="auto"/>
      </w:divBdr>
    </w:div>
    <w:div w:id="388305363">
      <w:bodyDiv w:val="1"/>
      <w:marLeft w:val="0"/>
      <w:marRight w:val="0"/>
      <w:marTop w:val="0"/>
      <w:marBottom w:val="0"/>
      <w:divBdr>
        <w:top w:val="none" w:sz="0" w:space="0" w:color="auto"/>
        <w:left w:val="none" w:sz="0" w:space="0" w:color="auto"/>
        <w:bottom w:val="none" w:sz="0" w:space="0" w:color="auto"/>
        <w:right w:val="none" w:sz="0" w:space="0" w:color="auto"/>
      </w:divBdr>
    </w:div>
    <w:div w:id="407507496">
      <w:bodyDiv w:val="1"/>
      <w:marLeft w:val="0"/>
      <w:marRight w:val="0"/>
      <w:marTop w:val="0"/>
      <w:marBottom w:val="0"/>
      <w:divBdr>
        <w:top w:val="none" w:sz="0" w:space="0" w:color="auto"/>
        <w:left w:val="none" w:sz="0" w:space="0" w:color="auto"/>
        <w:bottom w:val="none" w:sz="0" w:space="0" w:color="auto"/>
        <w:right w:val="none" w:sz="0" w:space="0" w:color="auto"/>
      </w:divBdr>
    </w:div>
    <w:div w:id="511728908">
      <w:bodyDiv w:val="1"/>
      <w:marLeft w:val="0"/>
      <w:marRight w:val="0"/>
      <w:marTop w:val="0"/>
      <w:marBottom w:val="0"/>
      <w:divBdr>
        <w:top w:val="none" w:sz="0" w:space="0" w:color="auto"/>
        <w:left w:val="none" w:sz="0" w:space="0" w:color="auto"/>
        <w:bottom w:val="none" w:sz="0" w:space="0" w:color="auto"/>
        <w:right w:val="none" w:sz="0" w:space="0" w:color="auto"/>
      </w:divBdr>
      <w:divsChild>
        <w:div w:id="1880391330">
          <w:marLeft w:val="331"/>
          <w:marRight w:val="0"/>
          <w:marTop w:val="0"/>
          <w:marBottom w:val="120"/>
          <w:divBdr>
            <w:top w:val="none" w:sz="0" w:space="0" w:color="auto"/>
            <w:left w:val="none" w:sz="0" w:space="0" w:color="auto"/>
            <w:bottom w:val="none" w:sz="0" w:space="0" w:color="auto"/>
            <w:right w:val="none" w:sz="0" w:space="0" w:color="auto"/>
          </w:divBdr>
        </w:div>
        <w:div w:id="1149131519">
          <w:marLeft w:val="331"/>
          <w:marRight w:val="0"/>
          <w:marTop w:val="0"/>
          <w:marBottom w:val="120"/>
          <w:divBdr>
            <w:top w:val="none" w:sz="0" w:space="0" w:color="auto"/>
            <w:left w:val="none" w:sz="0" w:space="0" w:color="auto"/>
            <w:bottom w:val="none" w:sz="0" w:space="0" w:color="auto"/>
            <w:right w:val="none" w:sz="0" w:space="0" w:color="auto"/>
          </w:divBdr>
        </w:div>
      </w:divsChild>
    </w:div>
    <w:div w:id="519245876">
      <w:bodyDiv w:val="1"/>
      <w:marLeft w:val="0"/>
      <w:marRight w:val="0"/>
      <w:marTop w:val="0"/>
      <w:marBottom w:val="0"/>
      <w:divBdr>
        <w:top w:val="none" w:sz="0" w:space="0" w:color="auto"/>
        <w:left w:val="none" w:sz="0" w:space="0" w:color="auto"/>
        <w:bottom w:val="none" w:sz="0" w:space="0" w:color="auto"/>
        <w:right w:val="none" w:sz="0" w:space="0" w:color="auto"/>
      </w:divBdr>
    </w:div>
    <w:div w:id="547305443">
      <w:bodyDiv w:val="1"/>
      <w:marLeft w:val="0"/>
      <w:marRight w:val="0"/>
      <w:marTop w:val="0"/>
      <w:marBottom w:val="0"/>
      <w:divBdr>
        <w:top w:val="none" w:sz="0" w:space="0" w:color="auto"/>
        <w:left w:val="none" w:sz="0" w:space="0" w:color="auto"/>
        <w:bottom w:val="none" w:sz="0" w:space="0" w:color="auto"/>
        <w:right w:val="none" w:sz="0" w:space="0" w:color="auto"/>
      </w:divBdr>
    </w:div>
    <w:div w:id="558522069">
      <w:bodyDiv w:val="1"/>
      <w:marLeft w:val="0"/>
      <w:marRight w:val="0"/>
      <w:marTop w:val="0"/>
      <w:marBottom w:val="0"/>
      <w:divBdr>
        <w:top w:val="none" w:sz="0" w:space="0" w:color="auto"/>
        <w:left w:val="none" w:sz="0" w:space="0" w:color="auto"/>
        <w:bottom w:val="none" w:sz="0" w:space="0" w:color="auto"/>
        <w:right w:val="none" w:sz="0" w:space="0" w:color="auto"/>
      </w:divBdr>
    </w:div>
    <w:div w:id="714744081">
      <w:bodyDiv w:val="1"/>
      <w:marLeft w:val="0"/>
      <w:marRight w:val="0"/>
      <w:marTop w:val="0"/>
      <w:marBottom w:val="0"/>
      <w:divBdr>
        <w:top w:val="none" w:sz="0" w:space="0" w:color="auto"/>
        <w:left w:val="none" w:sz="0" w:space="0" w:color="auto"/>
        <w:bottom w:val="none" w:sz="0" w:space="0" w:color="auto"/>
        <w:right w:val="none" w:sz="0" w:space="0" w:color="auto"/>
      </w:divBdr>
    </w:div>
    <w:div w:id="726298914">
      <w:bodyDiv w:val="1"/>
      <w:marLeft w:val="0"/>
      <w:marRight w:val="0"/>
      <w:marTop w:val="0"/>
      <w:marBottom w:val="0"/>
      <w:divBdr>
        <w:top w:val="none" w:sz="0" w:space="0" w:color="auto"/>
        <w:left w:val="none" w:sz="0" w:space="0" w:color="auto"/>
        <w:bottom w:val="none" w:sz="0" w:space="0" w:color="auto"/>
        <w:right w:val="none" w:sz="0" w:space="0" w:color="auto"/>
      </w:divBdr>
    </w:div>
    <w:div w:id="877352634">
      <w:bodyDiv w:val="1"/>
      <w:marLeft w:val="0"/>
      <w:marRight w:val="0"/>
      <w:marTop w:val="0"/>
      <w:marBottom w:val="0"/>
      <w:divBdr>
        <w:top w:val="none" w:sz="0" w:space="0" w:color="auto"/>
        <w:left w:val="none" w:sz="0" w:space="0" w:color="auto"/>
        <w:bottom w:val="none" w:sz="0" w:space="0" w:color="auto"/>
        <w:right w:val="none" w:sz="0" w:space="0" w:color="auto"/>
      </w:divBdr>
    </w:div>
    <w:div w:id="1115949392">
      <w:bodyDiv w:val="1"/>
      <w:marLeft w:val="0"/>
      <w:marRight w:val="0"/>
      <w:marTop w:val="0"/>
      <w:marBottom w:val="0"/>
      <w:divBdr>
        <w:top w:val="none" w:sz="0" w:space="0" w:color="auto"/>
        <w:left w:val="none" w:sz="0" w:space="0" w:color="auto"/>
        <w:bottom w:val="none" w:sz="0" w:space="0" w:color="auto"/>
        <w:right w:val="none" w:sz="0" w:space="0" w:color="auto"/>
      </w:divBdr>
      <w:divsChild>
        <w:div w:id="952976178">
          <w:marLeft w:val="331"/>
          <w:marRight w:val="0"/>
          <w:marTop w:val="0"/>
          <w:marBottom w:val="120"/>
          <w:divBdr>
            <w:top w:val="none" w:sz="0" w:space="0" w:color="auto"/>
            <w:left w:val="none" w:sz="0" w:space="0" w:color="auto"/>
            <w:bottom w:val="none" w:sz="0" w:space="0" w:color="auto"/>
            <w:right w:val="none" w:sz="0" w:space="0" w:color="auto"/>
          </w:divBdr>
        </w:div>
        <w:div w:id="2048873246">
          <w:marLeft w:val="331"/>
          <w:marRight w:val="0"/>
          <w:marTop w:val="0"/>
          <w:marBottom w:val="120"/>
          <w:divBdr>
            <w:top w:val="none" w:sz="0" w:space="0" w:color="auto"/>
            <w:left w:val="none" w:sz="0" w:space="0" w:color="auto"/>
            <w:bottom w:val="none" w:sz="0" w:space="0" w:color="auto"/>
            <w:right w:val="none" w:sz="0" w:space="0" w:color="auto"/>
          </w:divBdr>
        </w:div>
      </w:divsChild>
    </w:div>
    <w:div w:id="1140538969">
      <w:bodyDiv w:val="1"/>
      <w:marLeft w:val="0"/>
      <w:marRight w:val="0"/>
      <w:marTop w:val="0"/>
      <w:marBottom w:val="0"/>
      <w:divBdr>
        <w:top w:val="none" w:sz="0" w:space="0" w:color="auto"/>
        <w:left w:val="none" w:sz="0" w:space="0" w:color="auto"/>
        <w:bottom w:val="none" w:sz="0" w:space="0" w:color="auto"/>
        <w:right w:val="none" w:sz="0" w:space="0" w:color="auto"/>
      </w:divBdr>
    </w:div>
    <w:div w:id="1148208754">
      <w:bodyDiv w:val="1"/>
      <w:marLeft w:val="0"/>
      <w:marRight w:val="0"/>
      <w:marTop w:val="0"/>
      <w:marBottom w:val="0"/>
      <w:divBdr>
        <w:top w:val="none" w:sz="0" w:space="0" w:color="auto"/>
        <w:left w:val="none" w:sz="0" w:space="0" w:color="auto"/>
        <w:bottom w:val="none" w:sz="0" w:space="0" w:color="auto"/>
        <w:right w:val="none" w:sz="0" w:space="0" w:color="auto"/>
      </w:divBdr>
    </w:div>
    <w:div w:id="1208563486">
      <w:bodyDiv w:val="1"/>
      <w:marLeft w:val="0"/>
      <w:marRight w:val="0"/>
      <w:marTop w:val="0"/>
      <w:marBottom w:val="0"/>
      <w:divBdr>
        <w:top w:val="none" w:sz="0" w:space="0" w:color="auto"/>
        <w:left w:val="none" w:sz="0" w:space="0" w:color="auto"/>
        <w:bottom w:val="none" w:sz="0" w:space="0" w:color="auto"/>
        <w:right w:val="none" w:sz="0" w:space="0" w:color="auto"/>
      </w:divBdr>
    </w:div>
    <w:div w:id="1209026044">
      <w:bodyDiv w:val="1"/>
      <w:marLeft w:val="0"/>
      <w:marRight w:val="0"/>
      <w:marTop w:val="0"/>
      <w:marBottom w:val="0"/>
      <w:divBdr>
        <w:top w:val="none" w:sz="0" w:space="0" w:color="auto"/>
        <w:left w:val="none" w:sz="0" w:space="0" w:color="auto"/>
        <w:bottom w:val="none" w:sz="0" w:space="0" w:color="auto"/>
        <w:right w:val="none" w:sz="0" w:space="0" w:color="auto"/>
      </w:divBdr>
    </w:div>
    <w:div w:id="1264416232">
      <w:bodyDiv w:val="1"/>
      <w:marLeft w:val="0"/>
      <w:marRight w:val="0"/>
      <w:marTop w:val="0"/>
      <w:marBottom w:val="0"/>
      <w:divBdr>
        <w:top w:val="none" w:sz="0" w:space="0" w:color="auto"/>
        <w:left w:val="none" w:sz="0" w:space="0" w:color="auto"/>
        <w:bottom w:val="none" w:sz="0" w:space="0" w:color="auto"/>
        <w:right w:val="none" w:sz="0" w:space="0" w:color="auto"/>
      </w:divBdr>
      <w:divsChild>
        <w:div w:id="45643737">
          <w:marLeft w:val="274"/>
          <w:marRight w:val="0"/>
          <w:marTop w:val="0"/>
          <w:marBottom w:val="0"/>
          <w:divBdr>
            <w:top w:val="none" w:sz="0" w:space="0" w:color="auto"/>
            <w:left w:val="none" w:sz="0" w:space="0" w:color="auto"/>
            <w:bottom w:val="none" w:sz="0" w:space="0" w:color="auto"/>
            <w:right w:val="none" w:sz="0" w:space="0" w:color="auto"/>
          </w:divBdr>
        </w:div>
        <w:div w:id="321079817">
          <w:marLeft w:val="274"/>
          <w:marRight w:val="0"/>
          <w:marTop w:val="0"/>
          <w:marBottom w:val="0"/>
          <w:divBdr>
            <w:top w:val="none" w:sz="0" w:space="0" w:color="auto"/>
            <w:left w:val="none" w:sz="0" w:space="0" w:color="auto"/>
            <w:bottom w:val="none" w:sz="0" w:space="0" w:color="auto"/>
            <w:right w:val="none" w:sz="0" w:space="0" w:color="auto"/>
          </w:divBdr>
        </w:div>
        <w:div w:id="1593201048">
          <w:marLeft w:val="274"/>
          <w:marRight w:val="0"/>
          <w:marTop w:val="0"/>
          <w:marBottom w:val="0"/>
          <w:divBdr>
            <w:top w:val="none" w:sz="0" w:space="0" w:color="auto"/>
            <w:left w:val="none" w:sz="0" w:space="0" w:color="auto"/>
            <w:bottom w:val="none" w:sz="0" w:space="0" w:color="auto"/>
            <w:right w:val="none" w:sz="0" w:space="0" w:color="auto"/>
          </w:divBdr>
        </w:div>
      </w:divsChild>
    </w:div>
    <w:div w:id="1279025186">
      <w:bodyDiv w:val="1"/>
      <w:marLeft w:val="0"/>
      <w:marRight w:val="0"/>
      <w:marTop w:val="0"/>
      <w:marBottom w:val="0"/>
      <w:divBdr>
        <w:top w:val="none" w:sz="0" w:space="0" w:color="auto"/>
        <w:left w:val="none" w:sz="0" w:space="0" w:color="auto"/>
        <w:bottom w:val="none" w:sz="0" w:space="0" w:color="auto"/>
        <w:right w:val="none" w:sz="0" w:space="0" w:color="auto"/>
      </w:divBdr>
    </w:div>
    <w:div w:id="1294096234">
      <w:bodyDiv w:val="1"/>
      <w:marLeft w:val="0"/>
      <w:marRight w:val="0"/>
      <w:marTop w:val="0"/>
      <w:marBottom w:val="0"/>
      <w:divBdr>
        <w:top w:val="none" w:sz="0" w:space="0" w:color="auto"/>
        <w:left w:val="none" w:sz="0" w:space="0" w:color="auto"/>
        <w:bottom w:val="none" w:sz="0" w:space="0" w:color="auto"/>
        <w:right w:val="none" w:sz="0" w:space="0" w:color="auto"/>
      </w:divBdr>
    </w:div>
    <w:div w:id="1362706157">
      <w:bodyDiv w:val="1"/>
      <w:marLeft w:val="0"/>
      <w:marRight w:val="0"/>
      <w:marTop w:val="0"/>
      <w:marBottom w:val="0"/>
      <w:divBdr>
        <w:top w:val="none" w:sz="0" w:space="0" w:color="auto"/>
        <w:left w:val="none" w:sz="0" w:space="0" w:color="auto"/>
        <w:bottom w:val="none" w:sz="0" w:space="0" w:color="auto"/>
        <w:right w:val="none" w:sz="0" w:space="0" w:color="auto"/>
      </w:divBdr>
    </w:div>
    <w:div w:id="1398750196">
      <w:bodyDiv w:val="1"/>
      <w:marLeft w:val="0"/>
      <w:marRight w:val="0"/>
      <w:marTop w:val="0"/>
      <w:marBottom w:val="0"/>
      <w:divBdr>
        <w:top w:val="none" w:sz="0" w:space="0" w:color="auto"/>
        <w:left w:val="none" w:sz="0" w:space="0" w:color="auto"/>
        <w:bottom w:val="none" w:sz="0" w:space="0" w:color="auto"/>
        <w:right w:val="none" w:sz="0" w:space="0" w:color="auto"/>
      </w:divBdr>
    </w:div>
    <w:div w:id="1500077182">
      <w:bodyDiv w:val="1"/>
      <w:marLeft w:val="0"/>
      <w:marRight w:val="0"/>
      <w:marTop w:val="0"/>
      <w:marBottom w:val="0"/>
      <w:divBdr>
        <w:top w:val="none" w:sz="0" w:space="0" w:color="auto"/>
        <w:left w:val="none" w:sz="0" w:space="0" w:color="auto"/>
        <w:bottom w:val="none" w:sz="0" w:space="0" w:color="auto"/>
        <w:right w:val="none" w:sz="0" w:space="0" w:color="auto"/>
      </w:divBdr>
    </w:div>
    <w:div w:id="1594896405">
      <w:bodyDiv w:val="1"/>
      <w:marLeft w:val="0"/>
      <w:marRight w:val="0"/>
      <w:marTop w:val="0"/>
      <w:marBottom w:val="0"/>
      <w:divBdr>
        <w:top w:val="none" w:sz="0" w:space="0" w:color="auto"/>
        <w:left w:val="none" w:sz="0" w:space="0" w:color="auto"/>
        <w:bottom w:val="none" w:sz="0" w:space="0" w:color="auto"/>
        <w:right w:val="none" w:sz="0" w:space="0" w:color="auto"/>
      </w:divBdr>
    </w:div>
    <w:div w:id="1617591805">
      <w:bodyDiv w:val="1"/>
      <w:marLeft w:val="0"/>
      <w:marRight w:val="0"/>
      <w:marTop w:val="0"/>
      <w:marBottom w:val="0"/>
      <w:divBdr>
        <w:top w:val="none" w:sz="0" w:space="0" w:color="auto"/>
        <w:left w:val="none" w:sz="0" w:space="0" w:color="auto"/>
        <w:bottom w:val="none" w:sz="0" w:space="0" w:color="auto"/>
        <w:right w:val="none" w:sz="0" w:space="0" w:color="auto"/>
      </w:divBdr>
    </w:div>
    <w:div w:id="1721705072">
      <w:bodyDiv w:val="1"/>
      <w:marLeft w:val="0"/>
      <w:marRight w:val="0"/>
      <w:marTop w:val="0"/>
      <w:marBottom w:val="0"/>
      <w:divBdr>
        <w:top w:val="none" w:sz="0" w:space="0" w:color="auto"/>
        <w:left w:val="none" w:sz="0" w:space="0" w:color="auto"/>
        <w:bottom w:val="none" w:sz="0" w:space="0" w:color="auto"/>
        <w:right w:val="none" w:sz="0" w:space="0" w:color="auto"/>
      </w:divBdr>
    </w:div>
    <w:div w:id="1754473307">
      <w:bodyDiv w:val="1"/>
      <w:marLeft w:val="0"/>
      <w:marRight w:val="0"/>
      <w:marTop w:val="0"/>
      <w:marBottom w:val="0"/>
      <w:divBdr>
        <w:top w:val="none" w:sz="0" w:space="0" w:color="auto"/>
        <w:left w:val="none" w:sz="0" w:space="0" w:color="auto"/>
        <w:bottom w:val="none" w:sz="0" w:space="0" w:color="auto"/>
        <w:right w:val="none" w:sz="0" w:space="0" w:color="auto"/>
      </w:divBdr>
    </w:div>
    <w:div w:id="1789860871">
      <w:bodyDiv w:val="1"/>
      <w:marLeft w:val="0"/>
      <w:marRight w:val="0"/>
      <w:marTop w:val="0"/>
      <w:marBottom w:val="0"/>
      <w:divBdr>
        <w:top w:val="none" w:sz="0" w:space="0" w:color="auto"/>
        <w:left w:val="none" w:sz="0" w:space="0" w:color="auto"/>
        <w:bottom w:val="none" w:sz="0" w:space="0" w:color="auto"/>
        <w:right w:val="none" w:sz="0" w:space="0" w:color="auto"/>
      </w:divBdr>
    </w:div>
    <w:div w:id="1862355809">
      <w:bodyDiv w:val="1"/>
      <w:marLeft w:val="0"/>
      <w:marRight w:val="0"/>
      <w:marTop w:val="0"/>
      <w:marBottom w:val="0"/>
      <w:divBdr>
        <w:top w:val="none" w:sz="0" w:space="0" w:color="auto"/>
        <w:left w:val="none" w:sz="0" w:space="0" w:color="auto"/>
        <w:bottom w:val="none" w:sz="0" w:space="0" w:color="auto"/>
        <w:right w:val="none" w:sz="0" w:space="0" w:color="auto"/>
      </w:divBdr>
    </w:div>
    <w:div w:id="205110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DD6AE-00BF-47A6-8516-2BD5DD56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Elwell</dc:creator>
  <cp:lastModifiedBy>Maureen Gaynor</cp:lastModifiedBy>
  <cp:revision>2</cp:revision>
  <cp:lastPrinted>2023-02-02T11:05:00Z</cp:lastPrinted>
  <dcterms:created xsi:type="dcterms:W3CDTF">2023-03-16T14:31:00Z</dcterms:created>
  <dcterms:modified xsi:type="dcterms:W3CDTF">2023-03-16T14:31:00Z</dcterms:modified>
</cp:coreProperties>
</file>