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3C5A" w14:textId="042BAD6C" w:rsidR="001F236F" w:rsidRPr="00F12364" w:rsidRDefault="00AA7B56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 xml:space="preserve">Arts Council Emergency Response Fund: </w:t>
      </w:r>
      <w:r w:rsidR="00F12364" w:rsidRPr="00F12364">
        <w:rPr>
          <w:rFonts w:cs="Arial"/>
          <w:b/>
          <w:bCs/>
          <w:sz w:val="32"/>
          <w:szCs w:val="32"/>
          <w:lang w:eastAsia="en-GB"/>
        </w:rPr>
        <w:t>For organisations outside the National Portfolio</w:t>
      </w:r>
    </w:p>
    <w:p w14:paraId="4687C3B5" w14:textId="71161AD3" w:rsidR="00AA7B56" w:rsidRPr="00F12364" w:rsidRDefault="00B143EF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>Application Questions</w:t>
      </w:r>
    </w:p>
    <w:p w14:paraId="2A050FE9" w14:textId="1F401B2A" w:rsidR="00B143EF" w:rsidRDefault="00B143EF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795EE99B" w14:textId="1BF32468" w:rsidR="00B143EF" w:rsidRPr="006051AA" w:rsidRDefault="00996DC9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>PLEASE READ THIS FIRST</w:t>
      </w:r>
    </w:p>
    <w:p w14:paraId="2760FAF7" w14:textId="43A2B2C4" w:rsidR="00A54681" w:rsidRPr="006051AA" w:rsidRDefault="00AA7B56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This document </w:t>
      </w:r>
      <w:r w:rsidR="00A54681" w:rsidRPr="006051AA">
        <w:rPr>
          <w:rFonts w:cs="Arial"/>
          <w:b/>
          <w:bCs/>
          <w:szCs w:val="24"/>
          <w:lang w:eastAsia="en-GB"/>
        </w:rPr>
        <w:t>give</w:t>
      </w:r>
      <w:r w:rsidR="00DD7965" w:rsidRPr="006051AA">
        <w:rPr>
          <w:rFonts w:cs="Arial"/>
          <w:b/>
          <w:bCs/>
          <w:szCs w:val="24"/>
          <w:lang w:eastAsia="en-GB"/>
        </w:rPr>
        <w:t>s applicants the question</w:t>
      </w:r>
      <w:r w:rsidR="003D5FB7">
        <w:rPr>
          <w:rFonts w:cs="Arial"/>
          <w:b/>
          <w:bCs/>
          <w:szCs w:val="24"/>
          <w:lang w:eastAsia="en-GB"/>
        </w:rPr>
        <w:t>s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they need to answer to apply fo</w:t>
      </w:r>
      <w:r w:rsidR="00244A0C">
        <w:rPr>
          <w:rFonts w:cs="Arial"/>
          <w:b/>
          <w:bCs/>
          <w:szCs w:val="24"/>
          <w:lang w:eastAsia="en-GB"/>
        </w:rPr>
        <w:t>r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 above fund. 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Applicants should use </w:t>
      </w:r>
      <w:r w:rsidR="00244A0C">
        <w:rPr>
          <w:rFonts w:cs="Arial"/>
          <w:b/>
          <w:bCs/>
          <w:szCs w:val="24"/>
          <w:lang w:eastAsia="en-GB"/>
        </w:rPr>
        <w:t>this document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 </w:t>
      </w:r>
      <w:r w:rsidR="00F62CD2" w:rsidRPr="006051AA">
        <w:rPr>
          <w:rFonts w:cs="Arial"/>
          <w:b/>
          <w:bCs/>
          <w:szCs w:val="24"/>
          <w:lang w:eastAsia="en-GB"/>
        </w:rPr>
        <w:t xml:space="preserve">for drafting their application. </w:t>
      </w:r>
    </w:p>
    <w:p w14:paraId="36406ADD" w14:textId="60506BE3" w:rsidR="00F62CD2" w:rsidRPr="006051AA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847C7DF" w14:textId="47106B8B" w:rsidR="00F62CD2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If you wish to submit an application, you will need to do this </w:t>
      </w:r>
      <w:r w:rsidR="0018701D" w:rsidRPr="006051AA">
        <w:rPr>
          <w:rFonts w:cs="Arial"/>
          <w:b/>
          <w:bCs/>
          <w:szCs w:val="24"/>
          <w:lang w:eastAsia="en-GB"/>
        </w:rPr>
        <w:t xml:space="preserve">using </w:t>
      </w:r>
      <w:r w:rsidR="007A59D0" w:rsidRPr="006051AA">
        <w:rPr>
          <w:rFonts w:cs="Arial"/>
          <w:b/>
          <w:bCs/>
          <w:szCs w:val="24"/>
          <w:lang w:eastAsia="en-GB"/>
        </w:rPr>
        <w:t xml:space="preserve">Arts Council England’s </w:t>
      </w:r>
      <w:r w:rsidR="0018701D" w:rsidRPr="006051AA">
        <w:rPr>
          <w:rFonts w:cs="Arial"/>
          <w:b/>
          <w:bCs/>
          <w:szCs w:val="24"/>
          <w:lang w:eastAsia="en-GB"/>
        </w:rPr>
        <w:t>online grant system, Grantium. We will not accept this document as an application form.</w:t>
      </w:r>
    </w:p>
    <w:p w14:paraId="5BFA7B80" w14:textId="556C9E05" w:rsidR="008003FE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54B3C34" w14:textId="1AB15C19" w:rsidR="004F6B95" w:rsidRPr="00EE3EF7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EE3EF7">
        <w:rPr>
          <w:rFonts w:cs="Arial"/>
          <w:b/>
          <w:bCs/>
          <w:szCs w:val="24"/>
          <w:lang w:eastAsia="en-GB"/>
        </w:rPr>
        <w:t xml:space="preserve">This document does not automatically count how many characters or words </w:t>
      </w:r>
      <w:r w:rsidR="00446D2B" w:rsidRPr="00EE3EF7">
        <w:rPr>
          <w:rFonts w:cs="Arial"/>
          <w:b/>
          <w:bCs/>
          <w:szCs w:val="24"/>
          <w:lang w:eastAsia="en-GB"/>
        </w:rPr>
        <w:t>you have entered</w:t>
      </w:r>
      <w:r w:rsidR="00B771F8" w:rsidRPr="00EE3EF7">
        <w:rPr>
          <w:rFonts w:cs="Arial"/>
          <w:b/>
          <w:bCs/>
          <w:szCs w:val="24"/>
          <w:lang w:eastAsia="en-GB"/>
        </w:rPr>
        <w:t>.</w:t>
      </w:r>
      <w:r w:rsidR="004F6B95" w:rsidRPr="00EE3EF7">
        <w:rPr>
          <w:rFonts w:cs="Arial"/>
          <w:b/>
          <w:bCs/>
          <w:szCs w:val="24"/>
          <w:lang w:eastAsia="en-GB"/>
        </w:rPr>
        <w:t xml:space="preserve"> You can use </w:t>
      </w:r>
      <w:hyperlink r:id="rId8" w:tgtFrame="_blank" w:tooltip="https://www.charactercountonline.com" w:history="1">
        <w:r w:rsidR="004F6B95" w:rsidRPr="00EE3EF7">
          <w:rPr>
            <w:rFonts w:cs="Arial"/>
            <w:b/>
            <w:bCs/>
            <w:color w:val="0000FF"/>
            <w:szCs w:val="24"/>
            <w:u w:val="single"/>
            <w:lang w:eastAsia="en-GB"/>
          </w:rPr>
          <w:t>www.charactercountonline.com</w:t>
        </w:r>
      </w:hyperlink>
      <w:r w:rsidR="004F6B95" w:rsidRPr="00EE3EF7">
        <w:rPr>
          <w:rFonts w:cs="Arial"/>
          <w:b/>
          <w:bCs/>
          <w:szCs w:val="24"/>
          <w:lang w:eastAsia="en-GB"/>
        </w:rPr>
        <w:t xml:space="preserve"> to check </w:t>
      </w:r>
      <w:r w:rsidR="00EE3EF7" w:rsidRPr="00EE3EF7">
        <w:rPr>
          <w:rFonts w:cs="Arial"/>
          <w:b/>
          <w:bCs/>
          <w:szCs w:val="24"/>
          <w:lang w:eastAsia="en-GB"/>
        </w:rPr>
        <w:t>if each of your answers is within the character limit for that question.</w:t>
      </w:r>
    </w:p>
    <w:p w14:paraId="42F71217" w14:textId="6FAA4532" w:rsidR="008003FE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722D8147" w14:textId="4C48EFF9" w:rsidR="00C26FEC" w:rsidRPr="006051AA" w:rsidRDefault="00C26FEC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VERSION 2 – now including Expenditure table</w:t>
      </w:r>
      <w:bookmarkStart w:id="0" w:name="_GoBack"/>
      <w:bookmarkEnd w:id="0"/>
    </w:p>
    <w:p w14:paraId="12EC0143" w14:textId="59C87DB3" w:rsidR="00B143EF" w:rsidRPr="006051AA" w:rsidRDefault="00B143EF" w:rsidP="00812E9F">
      <w:pPr>
        <w:spacing w:line="276" w:lineRule="auto"/>
        <w:rPr>
          <w:szCs w:val="24"/>
        </w:rPr>
      </w:pPr>
    </w:p>
    <w:p w14:paraId="7B8B26A6" w14:textId="24569A5A" w:rsidR="00996DC9" w:rsidRPr="006051AA" w:rsidRDefault="00996DC9" w:rsidP="00812E9F">
      <w:pPr>
        <w:spacing w:line="276" w:lineRule="auto"/>
        <w:rPr>
          <w:szCs w:val="24"/>
        </w:rPr>
      </w:pPr>
    </w:p>
    <w:p w14:paraId="4C6432B6" w14:textId="2D90B0FE" w:rsidR="00A6646F" w:rsidRPr="006051AA" w:rsidRDefault="00A6646F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FINANCIAL BACKGROUND</w:t>
      </w:r>
    </w:p>
    <w:p w14:paraId="3AFA4C48" w14:textId="77777777" w:rsidR="00A6646F" w:rsidRPr="006051AA" w:rsidRDefault="00A6646F" w:rsidP="00812E9F">
      <w:pPr>
        <w:spacing w:line="276" w:lineRule="auto"/>
        <w:rPr>
          <w:szCs w:val="24"/>
        </w:rPr>
      </w:pPr>
    </w:p>
    <w:p w14:paraId="2F4D29AB" w14:textId="35237120" w:rsidR="00A6646F" w:rsidRPr="00366288" w:rsidRDefault="00A6646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366288">
        <w:rPr>
          <w:rFonts w:cs="Arial"/>
          <w:b/>
          <w:bCs/>
          <w:szCs w:val="24"/>
          <w:lang w:eastAsia="en-GB"/>
        </w:rPr>
        <w:t>What was your organisation’s turnover in the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Pr="00366288">
        <w:rPr>
          <w:rFonts w:cs="Arial"/>
          <w:b/>
          <w:bCs/>
          <w:szCs w:val="24"/>
          <w:lang w:eastAsia="en-GB"/>
        </w:rPr>
        <w:t>last full financial year? (£)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="00E86726" w:rsidRPr="00366288">
        <w:rPr>
          <w:rFonts w:cs="Arial"/>
          <w:szCs w:val="24"/>
          <w:lang w:eastAsia="en-GB"/>
        </w:rPr>
        <w:t>If you are a new organisation, please estimate your income for the first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6646F" w14:paraId="768D5421" w14:textId="77777777" w:rsidTr="00792ECC">
        <w:tc>
          <w:tcPr>
            <w:tcW w:w="3369" w:type="dxa"/>
          </w:tcPr>
          <w:p w14:paraId="5A279608" w14:textId="77777777" w:rsidR="00A6646F" w:rsidRDefault="00A6646F" w:rsidP="00812E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Cs w:val="24"/>
                <w:lang w:eastAsia="en-GB"/>
              </w:rPr>
            </w:pPr>
          </w:p>
          <w:p w14:paraId="3BB3A9FE" w14:textId="77777777" w:rsidR="00A6646F" w:rsidRDefault="00A6646F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79E5056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48438632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0EC5B984" w14:textId="77777777" w:rsidR="008D1EA1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tell us about your reserves position, including restricted and</w:t>
      </w:r>
    </w:p>
    <w:p w14:paraId="36A9551D" w14:textId="3FA197BA" w:rsidR="008D1EA1" w:rsidRPr="008003FE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unrestricted reserves:</w:t>
      </w:r>
      <w:r w:rsidRPr="008D1EA1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(Up to 1,</w:t>
      </w:r>
      <w:r>
        <w:rPr>
          <w:rFonts w:cs="Arial"/>
          <w:szCs w:val="24"/>
          <w:lang w:eastAsia="en-GB"/>
        </w:rPr>
        <w:t>0</w:t>
      </w:r>
      <w:r w:rsidRPr="008003FE">
        <w:rPr>
          <w:rFonts w:cs="Arial"/>
          <w:szCs w:val="24"/>
          <w:lang w:eastAsia="en-GB"/>
        </w:rPr>
        <w:t>00 characters</w:t>
      </w:r>
      <w:r>
        <w:rPr>
          <w:rFonts w:cs="Arial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8D1EA1" w14:paraId="7BA04D37" w14:textId="77777777" w:rsidTr="00015565">
        <w:tc>
          <w:tcPr>
            <w:tcW w:w="9015" w:type="dxa"/>
          </w:tcPr>
          <w:p w14:paraId="19331985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866D0F1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B6A8E48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41E14D1A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B57BC7A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FE692F2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09F42933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20AAFED7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0C0F67F1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6ABEEC8A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4DDA3C16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6C413FB7" w14:textId="77777777" w:rsidR="00AD26FD" w:rsidRDefault="00AD26FD" w:rsidP="00812E9F">
      <w:pPr>
        <w:spacing w:line="276" w:lineRule="auto"/>
        <w:rPr>
          <w:i/>
          <w:iCs/>
          <w:szCs w:val="24"/>
          <w:u w:val="single"/>
        </w:rPr>
      </w:pPr>
    </w:p>
    <w:p w14:paraId="296C45D7" w14:textId="360504F0" w:rsidR="00996DC9" w:rsidRPr="006051AA" w:rsidRDefault="00996DC9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>SECTION: YOUR WORK</w:t>
      </w:r>
    </w:p>
    <w:p w14:paraId="04F0D524" w14:textId="1EB5DABF" w:rsidR="00996DC9" w:rsidRPr="006051AA" w:rsidRDefault="00996DC9" w:rsidP="00812E9F">
      <w:pPr>
        <w:spacing w:line="276" w:lineRule="auto"/>
        <w:rPr>
          <w:szCs w:val="24"/>
        </w:rPr>
      </w:pPr>
    </w:p>
    <w:p w14:paraId="458D6FC6" w14:textId="77777777" w:rsidR="00AD26FD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about the losses your organisation has incurred due to the Covid-</w:t>
      </w:r>
    </w:p>
    <w:p w14:paraId="4195908D" w14:textId="14E29900" w:rsidR="006051AA" w:rsidRPr="008003FE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19 </w:t>
      </w:r>
      <w:r w:rsidR="00FA75B2">
        <w:rPr>
          <w:rFonts w:cs="Arial"/>
          <w:b/>
          <w:bCs/>
          <w:szCs w:val="24"/>
          <w:lang w:eastAsia="en-GB"/>
        </w:rPr>
        <w:t>emergency.</w:t>
      </w:r>
      <w:r w:rsidR="006051AA" w:rsidRPr="008003FE">
        <w:rPr>
          <w:rFonts w:cs="Arial"/>
          <w:b/>
          <w:bCs/>
          <w:szCs w:val="24"/>
          <w:lang w:eastAsia="en-GB"/>
        </w:rPr>
        <w:t xml:space="preserve"> </w:t>
      </w:r>
      <w:r w:rsidR="006051AA" w:rsidRPr="008003FE">
        <w:rPr>
          <w:rFonts w:cs="Arial"/>
          <w:szCs w:val="24"/>
          <w:lang w:eastAsia="en-GB"/>
        </w:rPr>
        <w:t>(we might contact you to ask for evidence of this at a later date) - 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DE15AD" w14:paraId="65F794C0" w14:textId="77777777" w:rsidTr="00DE15AD">
        <w:tc>
          <w:tcPr>
            <w:tcW w:w="9015" w:type="dxa"/>
          </w:tcPr>
          <w:p w14:paraId="6BA2DC98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59B79E7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B5F9856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96E5579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4E83D1B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D06B917" w14:textId="58D1D514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2D0E81DD" w14:textId="2098C7CA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6C023E48" w14:textId="2D1C3CE1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D0FDC0F" w14:textId="77777777" w:rsidR="001314D7" w:rsidRDefault="001314D7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about your organisation’s work and its track record working in the</w:t>
      </w:r>
    </w:p>
    <w:p w14:paraId="2F584CCB" w14:textId="550A9D82" w:rsidR="008003FE" w:rsidRDefault="001314D7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publicly funded arts and culture sector.</w:t>
      </w:r>
      <w:r w:rsidRPr="008003FE">
        <w:rPr>
          <w:rFonts w:cs="Arial"/>
          <w:szCs w:val="24"/>
          <w:lang w:eastAsia="en-GB"/>
        </w:rPr>
        <w:t xml:space="preserve"> </w:t>
      </w:r>
      <w:r w:rsidR="008003FE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B4959" w14:paraId="1A73DC25" w14:textId="77777777" w:rsidTr="005B4959">
        <w:tc>
          <w:tcPr>
            <w:tcW w:w="9015" w:type="dxa"/>
          </w:tcPr>
          <w:p w14:paraId="1AFD6D4D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B0BB8D4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21F610B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CEC9400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7C8B926" w14:textId="18DACCB9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44FBAB36" w14:textId="77777777" w:rsidR="00DE15AD" w:rsidRPr="008003FE" w:rsidRDefault="00DE15A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0CDFB5F9" w14:textId="7D54D856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3AFC5500" w14:textId="7D55C148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44FC3984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what difference an emergency grant from this fund would make to</w:t>
      </w:r>
    </w:p>
    <w:p w14:paraId="1B3749D5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your organisation, and how you might use the funding within the next six</w:t>
      </w:r>
    </w:p>
    <w:p w14:paraId="331831CB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months.</w:t>
      </w:r>
    </w:p>
    <w:p w14:paraId="423B022D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also detail here any other emergency funding that you are</w:t>
      </w:r>
    </w:p>
    <w:p w14:paraId="16AB5B53" w14:textId="73A65E9C" w:rsidR="008003FE" w:rsidRPr="008003FE" w:rsidRDefault="00A86173" w:rsidP="00812E9F">
      <w:pPr>
        <w:tabs>
          <w:tab w:val="left" w:pos="5078"/>
        </w:tabs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reasonably expecting to receive from other sources.</w:t>
      </w:r>
      <w:r w:rsidRPr="00B70E77">
        <w:rPr>
          <w:rFonts w:cs="Arial"/>
          <w:szCs w:val="24"/>
          <w:lang w:eastAsia="en-GB"/>
        </w:rPr>
        <w:t xml:space="preserve"> </w:t>
      </w:r>
      <w:r w:rsidR="008003FE" w:rsidRPr="00B70E77">
        <w:rPr>
          <w:rFonts w:cs="Arial"/>
          <w:szCs w:val="24"/>
          <w:lang w:eastAsia="en-GB"/>
        </w:rPr>
        <w:t>(Up to 1,800 characters, approximately 300 words</w:t>
      </w:r>
      <w:r w:rsidR="00B70E77" w:rsidRPr="00B70E77">
        <w:rPr>
          <w:rFonts w:cs="Arial"/>
          <w:szCs w:val="24"/>
          <w:lang w:eastAsia="en-GB"/>
        </w:rPr>
        <w:t xml:space="preserve"> - Up to a further 1,000 characters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CB14A8" w14:paraId="59097ABA" w14:textId="77777777" w:rsidTr="002D1A89">
        <w:tc>
          <w:tcPr>
            <w:tcW w:w="9015" w:type="dxa"/>
          </w:tcPr>
          <w:p w14:paraId="182DE37D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37CE5D0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9892744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DB4393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603C0D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5BB6191F" w14:textId="77777777" w:rsidR="00CB14A8" w:rsidRPr="008003FE" w:rsidRDefault="00CB14A8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5B9CB44" w14:textId="2209A919" w:rsid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D1640DF" w14:textId="74AD654F" w:rsidR="00B70E77" w:rsidRPr="00514C83" w:rsidRDefault="00514C8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How will any funding you receive now help you to contribute to delivering our new Strategy for 2020-2030: Let's Create, in the future?</w:t>
      </w:r>
      <w:r w:rsidRPr="008003FE">
        <w:rPr>
          <w:rFonts w:cs="Arial"/>
          <w:szCs w:val="24"/>
          <w:lang w:eastAsia="en-GB"/>
        </w:rPr>
        <w:t xml:space="preserve"> </w:t>
      </w:r>
      <w:r w:rsidR="00B70E77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70E77" w14:paraId="56300D17" w14:textId="77777777" w:rsidTr="00015565">
        <w:tc>
          <w:tcPr>
            <w:tcW w:w="9015" w:type="dxa"/>
          </w:tcPr>
          <w:p w14:paraId="59C39C74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4055E848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BCD957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9EAA782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291C50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67A8DE99" w14:textId="77777777" w:rsidR="00B70E77" w:rsidRPr="008003FE" w:rsidRDefault="00B70E77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ECDAC69" w14:textId="77777777" w:rsidR="00932C83" w:rsidRDefault="00932C83" w:rsidP="00812E9F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n-GB"/>
        </w:rPr>
      </w:pPr>
    </w:p>
    <w:p w14:paraId="0605063D" w14:textId="0E5BA916" w:rsidR="00514C83" w:rsidRPr="00B203AB" w:rsidRDefault="008830A0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 w:rsidRPr="00812E9F">
        <w:rPr>
          <w:rFonts w:cs="Arial"/>
          <w:i/>
          <w:iCs/>
          <w:szCs w:val="24"/>
          <w:lang w:eastAsia="en-GB"/>
        </w:rPr>
        <w:t>You should only answer this question if you are applying for funds for the development and</w:t>
      </w:r>
      <w:r w:rsidR="00CE39CF" w:rsidRPr="00812E9F">
        <w:rPr>
          <w:rFonts w:cs="Arial"/>
          <w:i/>
          <w:iCs/>
          <w:szCs w:val="24"/>
          <w:lang w:eastAsia="en-GB"/>
        </w:rPr>
        <w:t xml:space="preserve"> </w:t>
      </w:r>
      <w:r w:rsidRPr="00812E9F">
        <w:rPr>
          <w:rFonts w:cs="Arial"/>
          <w:i/>
          <w:iCs/>
          <w:szCs w:val="24"/>
          <w:lang w:eastAsia="en-GB"/>
        </w:rPr>
        <w:t>delivery of activity specifically designed to be deliverable during the next six months:</w:t>
      </w:r>
      <w:r w:rsidR="00CE39CF">
        <w:rPr>
          <w:rFonts w:cs="Arial"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How will any immediate activity you are planning (including delivery or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organisational development), help your organisation contribute to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delivering our new Strategy for 2020-2030: Let's Create?</w:t>
      </w:r>
      <w:r w:rsidRPr="00B203AB">
        <w:rPr>
          <w:rFonts w:cs="Arial"/>
          <w:szCs w:val="24"/>
          <w:lang w:eastAsia="en-GB"/>
        </w:rPr>
        <w:t xml:space="preserve"> </w:t>
      </w:r>
      <w:r w:rsidR="00514C83" w:rsidRPr="00B203AB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14C83" w14:paraId="035249C7" w14:textId="77777777" w:rsidTr="00015565">
        <w:tc>
          <w:tcPr>
            <w:tcW w:w="9015" w:type="dxa"/>
          </w:tcPr>
          <w:p w14:paraId="09CD01BE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8C8969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246CE8A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16E653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32EBE96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599892A" w14:textId="1E30170F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35F152DF" w14:textId="14074181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6C4F8ABA" w14:textId="7DBA8EBA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ATTACHMENT</w:t>
      </w:r>
    </w:p>
    <w:p w14:paraId="4289F256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8982E1" w14:textId="17BF5C0D" w:rsidR="00583B43" w:rsidRPr="00CE39CF" w:rsidRDefault="00CE39C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You will need to submit a cashflow with your application.</w:t>
      </w:r>
      <w:r w:rsidR="00583B43" w:rsidRPr="00CE39CF">
        <w:rPr>
          <w:rFonts w:cs="Arial"/>
          <w:szCs w:val="24"/>
          <w:lang w:eastAsia="en-GB"/>
        </w:rPr>
        <w:t xml:space="preserve"> By cashflow we mean a document showing the flow of income and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expenditure over the next six months. You should include any other income and expenditure you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have.</w:t>
      </w:r>
    </w:p>
    <w:p w14:paraId="3C8455B6" w14:textId="7798311E" w:rsidR="00AC1BBF" w:rsidRPr="00CE39CF" w:rsidRDefault="00CE39C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  <w:r>
        <w:rPr>
          <w:rFonts w:cs="Arial"/>
          <w:szCs w:val="24"/>
          <w:lang w:eastAsia="en-GB"/>
        </w:rPr>
        <w:t>The</w:t>
      </w:r>
      <w:r w:rsidR="00583B43" w:rsidRPr="00CE39CF">
        <w:rPr>
          <w:rFonts w:cs="Arial"/>
          <w:szCs w:val="24"/>
          <w:lang w:eastAsia="en-GB"/>
        </w:rPr>
        <w:t xml:space="preserve"> document can be up to 10MB and we accept PDF, MS Word, MS Excel, MS PowerPoint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and JPEG files.</w:t>
      </w:r>
    </w:p>
    <w:p w14:paraId="0EA7ACF2" w14:textId="51A287D8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2E07E50D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706D609E" w14:textId="7C48F55B" w:rsidR="008003FE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AMOUNT REQUESTED</w:t>
      </w:r>
    </w:p>
    <w:p w14:paraId="6B7355B8" w14:textId="42AC71F3" w:rsidR="00D547A1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112D796" w14:textId="1561EF0B" w:rsidR="005E4B67" w:rsidRDefault="00583B4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the total amount you are requesting from us: (£):</w:t>
      </w:r>
    </w:p>
    <w:p w14:paraId="68345DF1" w14:textId="1952B7CD" w:rsidR="005E4B67" w:rsidRDefault="005E4B67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E4B67" w14:paraId="1BDD1016" w14:textId="77777777" w:rsidTr="005E4B67">
        <w:tc>
          <w:tcPr>
            <w:tcW w:w="2518" w:type="dxa"/>
          </w:tcPr>
          <w:p w14:paraId="3C58385A" w14:textId="77777777" w:rsidR="005E4B67" w:rsidRDefault="005E4B67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  <w:p w14:paraId="3CAB8A15" w14:textId="3B1C00D1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14:paraId="426DB934" w14:textId="24A1310E" w:rsidR="005E4B67" w:rsidRDefault="005E4B67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6E3A1F4" w14:textId="77777777" w:rsidR="00CE39CF" w:rsidRDefault="00CE39C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B35F4DB" w14:textId="2491065C" w:rsidR="00583B43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Do you, or does your organisation object to receiving National Lottery funding for religious reasons?</w:t>
      </w:r>
    </w:p>
    <w:p w14:paraId="6AADB456" w14:textId="24EC3AEF" w:rsidR="00597A25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p w14:paraId="159DA7B0" w14:textId="24EF63D2" w:rsidR="00597A25" w:rsidRDefault="00597A25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rFonts w:cs="Arial"/>
          <w:b/>
          <w:bCs/>
          <w:szCs w:val="24"/>
          <w:lang w:eastAsia="en-GB"/>
        </w:rPr>
        <w:t>YES / NO</w:t>
      </w:r>
    </w:p>
    <w:p w14:paraId="64E87BEF" w14:textId="372618E9" w:rsidR="00583B43" w:rsidRDefault="00583B4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B9676F0" w14:textId="665DBC49" w:rsidR="00DC39A6" w:rsidRDefault="00DC39A6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350D3A53" w14:textId="57835B04" w:rsidR="00DC39A6" w:rsidRDefault="00DC39A6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05D0ECBB" w14:textId="77777777" w:rsidR="00DC39A6" w:rsidRDefault="00DC39A6" w:rsidP="00DC39A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AMOUNT REQUESTED</w:t>
      </w:r>
    </w:p>
    <w:p w14:paraId="654792A0" w14:textId="381492F5" w:rsidR="00DC39A6" w:rsidRDefault="00DC39A6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085681F8" w14:textId="3702F72D" w:rsidR="004D4DDB" w:rsidRDefault="001F6C2B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Please enter all your cash expen</w:t>
      </w:r>
      <w:r w:rsidR="00AA3E50">
        <w:rPr>
          <w:szCs w:val="24"/>
        </w:rPr>
        <w:t>diture.</w:t>
      </w:r>
      <w:r w:rsidR="00450AEF">
        <w:rPr>
          <w:szCs w:val="24"/>
        </w:rPr>
        <w:t xml:space="preserve"> Your cash expenditure should equal the </w:t>
      </w:r>
      <w:r w:rsidR="00F2493F">
        <w:rPr>
          <w:szCs w:val="24"/>
        </w:rPr>
        <w:t xml:space="preserve">total amount </w:t>
      </w:r>
      <w:r w:rsidR="00EB76A2">
        <w:rPr>
          <w:szCs w:val="24"/>
        </w:rPr>
        <w:t>you are applying for from Arts Council England.</w:t>
      </w:r>
    </w:p>
    <w:p w14:paraId="07D13F69" w14:textId="017A4C41" w:rsidR="00AE76E3" w:rsidRDefault="00AE76E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BCC1A6D" w14:textId="668DFC09" w:rsidR="00AE76E3" w:rsidRDefault="00AE76E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You should break you expen</w:t>
      </w:r>
      <w:r w:rsidR="00C94CAA">
        <w:rPr>
          <w:szCs w:val="24"/>
        </w:rPr>
        <w:t>diture down into one of the following two headings: Either Emergency costs or Activity costs.</w:t>
      </w:r>
    </w:p>
    <w:p w14:paraId="0DFC44C5" w14:textId="21E6FE94" w:rsidR="004D4DDB" w:rsidRDefault="004D4DDB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11B29" w14:paraId="006C371D" w14:textId="77777777" w:rsidTr="00F11B29">
        <w:tc>
          <w:tcPr>
            <w:tcW w:w="3005" w:type="dxa"/>
          </w:tcPr>
          <w:p w14:paraId="0CA2411E" w14:textId="59EC52D8" w:rsidR="00F11B29" w:rsidRPr="00AB5C64" w:rsidRDefault="008A7498" w:rsidP="00812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</w:rPr>
            </w:pPr>
            <w:r w:rsidRPr="00AB5C64">
              <w:rPr>
                <w:b/>
                <w:bCs/>
                <w:szCs w:val="24"/>
              </w:rPr>
              <w:t>Expen</w:t>
            </w:r>
            <w:r w:rsidR="00AB5C64" w:rsidRPr="00AB5C64">
              <w:rPr>
                <w:b/>
                <w:bCs/>
                <w:szCs w:val="24"/>
              </w:rPr>
              <w:t>diture Heading</w:t>
            </w:r>
          </w:p>
        </w:tc>
        <w:tc>
          <w:tcPr>
            <w:tcW w:w="3005" w:type="dxa"/>
          </w:tcPr>
          <w:p w14:paraId="47A8CE1A" w14:textId="2201DC49" w:rsidR="00F11B29" w:rsidRPr="00AB5C64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</w:rPr>
            </w:pPr>
            <w:r w:rsidRPr="00AB5C64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3005" w:type="dxa"/>
          </w:tcPr>
          <w:p w14:paraId="31F789BF" w14:textId="026A5061" w:rsidR="00F11B29" w:rsidRPr="00AB5C64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</w:rPr>
            </w:pPr>
            <w:r w:rsidRPr="00AB5C64">
              <w:rPr>
                <w:b/>
                <w:bCs/>
                <w:szCs w:val="24"/>
              </w:rPr>
              <w:t>Amount (£)</w:t>
            </w:r>
          </w:p>
        </w:tc>
      </w:tr>
      <w:tr w:rsidR="00F11B29" w14:paraId="66045235" w14:textId="77777777" w:rsidTr="00F11B29">
        <w:tc>
          <w:tcPr>
            <w:tcW w:w="3005" w:type="dxa"/>
          </w:tcPr>
          <w:p w14:paraId="528AF507" w14:textId="77CD0AEA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37E6EECD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31640AE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696D8CCB" w14:textId="77777777" w:rsidTr="00F11B29">
        <w:tc>
          <w:tcPr>
            <w:tcW w:w="3005" w:type="dxa"/>
          </w:tcPr>
          <w:p w14:paraId="4ED29DDC" w14:textId="10A3C5FD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00FEDC43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4C54B9ED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77FEC766" w14:textId="77777777" w:rsidTr="00F11B29">
        <w:tc>
          <w:tcPr>
            <w:tcW w:w="3005" w:type="dxa"/>
          </w:tcPr>
          <w:p w14:paraId="2ABF28EE" w14:textId="75EF234B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0291FC7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359032E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587F9993" w14:textId="77777777" w:rsidTr="00F11B29">
        <w:tc>
          <w:tcPr>
            <w:tcW w:w="3005" w:type="dxa"/>
          </w:tcPr>
          <w:p w14:paraId="04349D54" w14:textId="7229F0C6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718449F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7B17BB76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29F76F88" w14:textId="77777777" w:rsidTr="00F11B29">
        <w:tc>
          <w:tcPr>
            <w:tcW w:w="3005" w:type="dxa"/>
          </w:tcPr>
          <w:p w14:paraId="3233720C" w14:textId="4E06D7EF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7AAB016F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0D62FFAE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01D9062C" w14:textId="77777777" w:rsidTr="00F11B29">
        <w:tc>
          <w:tcPr>
            <w:tcW w:w="3005" w:type="dxa"/>
          </w:tcPr>
          <w:p w14:paraId="147E8C86" w14:textId="7796DD56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55E1BB88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4FE43BDA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1B29" w14:paraId="11C138B8" w14:textId="77777777" w:rsidTr="00F11B29">
        <w:tc>
          <w:tcPr>
            <w:tcW w:w="3005" w:type="dxa"/>
          </w:tcPr>
          <w:p w14:paraId="7DCE6FA4" w14:textId="71B6338F" w:rsidR="00F11B29" w:rsidRDefault="00AB5C64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Emergency costs or Activity costs</w:t>
            </w:r>
          </w:p>
        </w:tc>
        <w:tc>
          <w:tcPr>
            <w:tcW w:w="3005" w:type="dxa"/>
          </w:tcPr>
          <w:p w14:paraId="739DE67B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0B9FEFDA" w14:textId="77777777" w:rsidR="00F11B29" w:rsidRDefault="00F11B29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</w:tbl>
    <w:p w14:paraId="35C13268" w14:textId="77777777" w:rsidR="004D4DDB" w:rsidRDefault="004D4DDB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6D3607F" w14:textId="7BF35AD1" w:rsidR="00C141D3" w:rsidRDefault="00C141D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EFEB41" w14:textId="796EFBC2" w:rsidR="00C141D3" w:rsidRPr="00C141D3" w:rsidRDefault="00C141D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</w:rPr>
      </w:pPr>
      <w:r w:rsidRPr="00C141D3">
        <w:rPr>
          <w:i/>
          <w:iCs/>
          <w:szCs w:val="24"/>
        </w:rPr>
        <w:t>End of Questions</w:t>
      </w:r>
    </w:p>
    <w:sectPr w:rsidR="00C141D3" w:rsidRPr="00C141D3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7B56"/>
    <w:rsid w:val="000967A3"/>
    <w:rsid w:val="001314D7"/>
    <w:rsid w:val="0018701D"/>
    <w:rsid w:val="001F236F"/>
    <w:rsid w:val="001F6C2B"/>
    <w:rsid w:val="00244A0C"/>
    <w:rsid w:val="00366288"/>
    <w:rsid w:val="003D5FB7"/>
    <w:rsid w:val="00446D2B"/>
    <w:rsid w:val="00450AEF"/>
    <w:rsid w:val="004D4DDB"/>
    <w:rsid w:val="004F6B95"/>
    <w:rsid w:val="00514C83"/>
    <w:rsid w:val="00583B43"/>
    <w:rsid w:val="00597A25"/>
    <w:rsid w:val="005B4959"/>
    <w:rsid w:val="005E4B67"/>
    <w:rsid w:val="006051AA"/>
    <w:rsid w:val="00792ECC"/>
    <w:rsid w:val="007A59D0"/>
    <w:rsid w:val="008003FE"/>
    <w:rsid w:val="00812E9F"/>
    <w:rsid w:val="008830A0"/>
    <w:rsid w:val="008A7498"/>
    <w:rsid w:val="008D1EA1"/>
    <w:rsid w:val="00932C83"/>
    <w:rsid w:val="00996DC9"/>
    <w:rsid w:val="009B4368"/>
    <w:rsid w:val="00A54681"/>
    <w:rsid w:val="00A6646F"/>
    <w:rsid w:val="00A86173"/>
    <w:rsid w:val="00AA034E"/>
    <w:rsid w:val="00AA3E50"/>
    <w:rsid w:val="00AA7B56"/>
    <w:rsid w:val="00AB5C64"/>
    <w:rsid w:val="00AC1BBF"/>
    <w:rsid w:val="00AD26FD"/>
    <w:rsid w:val="00AE76E3"/>
    <w:rsid w:val="00B143EF"/>
    <w:rsid w:val="00B203AB"/>
    <w:rsid w:val="00B70E77"/>
    <w:rsid w:val="00B771F8"/>
    <w:rsid w:val="00C141D3"/>
    <w:rsid w:val="00C26FEC"/>
    <w:rsid w:val="00C94CAA"/>
    <w:rsid w:val="00CB14A8"/>
    <w:rsid w:val="00CE39CF"/>
    <w:rsid w:val="00D547A1"/>
    <w:rsid w:val="00DC39A6"/>
    <w:rsid w:val="00DD7965"/>
    <w:rsid w:val="00DE15AD"/>
    <w:rsid w:val="00E86726"/>
    <w:rsid w:val="00EB76A2"/>
    <w:rsid w:val="00EE3EF7"/>
    <w:rsid w:val="00F11B29"/>
    <w:rsid w:val="00F12364"/>
    <w:rsid w:val="00F172E0"/>
    <w:rsid w:val="00F2493F"/>
    <w:rsid w:val="00F62CD2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989F2"/>
  <w15:chartTrackingRefBased/>
  <w15:docId w15:val="{CCF02FA2-EF61-4657-8E1A-B017463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5E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actercountonlin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D7017EAA6EF4491B60EE5F1D3C1D8" ma:contentTypeVersion="9" ma:contentTypeDescription="Create a new document." ma:contentTypeScope="" ma:versionID="05c5dfac9a2a1bcefb1d54575167512a">
  <xsd:schema xmlns:xsd="http://www.w3.org/2001/XMLSchema" xmlns:xs="http://www.w3.org/2001/XMLSchema" xmlns:p="http://schemas.microsoft.com/office/2006/metadata/properties" xmlns:ns1="http://schemas.microsoft.com/sharepoint/v3" xmlns:ns3="145b41cc-c3e1-4a0c-9ac5-4acaba3add8e" xmlns:ns4="8f0d92b2-5fc6-4563-be0f-f8d67cb1bd58" targetNamespace="http://schemas.microsoft.com/office/2006/metadata/properties" ma:root="true" ma:fieldsID="bdb78db4d3fc5b8ae95d1a03330bcc52" ns1:_="" ns3:_="" ns4:_="">
    <xsd:import namespace="http://schemas.microsoft.com/sharepoint/v3"/>
    <xsd:import namespace="145b41cc-c3e1-4a0c-9ac5-4acaba3add8e"/>
    <xsd:import namespace="8f0d92b2-5fc6-4563-be0f-f8d67cb1b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41cc-c3e1-4a0c-9ac5-4acaba3ad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92b2-5fc6-4563-be0f-f8d67cb1b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34D45-9F56-4E3B-B20F-E79A3D986E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CFD2C5-10B3-4D6F-A844-78038791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b41cc-c3e1-4a0c-9ac5-4acaba3add8e"/>
    <ds:schemaRef ds:uri="8f0d92b2-5fc6-4563-be0f-f8d67cb1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F97BC-9984-44AA-A884-1AF0C688E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861A1611</Template>
  <TotalTime>209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 Souza</dc:creator>
  <cp:keywords/>
  <dc:description/>
  <cp:lastModifiedBy>Edward De Souza</cp:lastModifiedBy>
  <cp:revision>40</cp:revision>
  <cp:lastPrinted>1998-09-28T15:30:00Z</cp:lastPrinted>
  <dcterms:created xsi:type="dcterms:W3CDTF">2020-04-08T22:22:00Z</dcterms:created>
  <dcterms:modified xsi:type="dcterms:W3CDTF">2020-04-21T12:39:00Z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0x0101007C5D7017EAA6EF4491B60EE5F1D3C1D8</vt:lpwstr>
  </property>
</Properties>
</file>